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77C16" w14:textId="378DF901" w:rsidR="00EE5932" w:rsidRPr="00B07E17" w:rsidRDefault="00D1015E" w:rsidP="00B07E17">
      <w:pPr>
        <w:spacing w:after="0" w:line="240" w:lineRule="auto"/>
        <w:rPr>
          <w:rFonts w:ascii="Arial" w:hAnsi="Arial" w:cs="Arial"/>
          <w:b/>
          <w:color w:val="4472C4" w:themeColor="accent5"/>
          <w:sz w:val="24"/>
          <w:u w:val="single"/>
        </w:rPr>
      </w:pPr>
      <w:r w:rsidRPr="001721ED">
        <w:rPr>
          <w:rFonts w:ascii="Arial" w:hAnsi="Arial" w:cs="Arial"/>
          <w:b/>
          <w:color w:val="4472C4" w:themeColor="accent5"/>
          <w:sz w:val="24"/>
          <w:u w:val="single"/>
        </w:rPr>
        <w:t>Introduction</w:t>
      </w:r>
    </w:p>
    <w:p w14:paraId="0FE2A258" w14:textId="50EFA4B9" w:rsidR="00F50917" w:rsidRPr="001721ED" w:rsidRDefault="00306488" w:rsidP="009E000A">
      <w:pPr>
        <w:spacing w:after="0" w:line="240" w:lineRule="auto"/>
        <w:jc w:val="both"/>
        <w:rPr>
          <w:rFonts w:ascii="Arial" w:hAnsi="Arial" w:cs="Arial"/>
          <w:color w:val="4472C4" w:themeColor="accent5"/>
        </w:rPr>
      </w:pPr>
      <w:r w:rsidRPr="001721ED">
        <w:rPr>
          <w:rFonts w:ascii="Arial" w:hAnsi="Arial" w:cs="Arial"/>
          <w:color w:val="4472C4" w:themeColor="accent5"/>
        </w:rPr>
        <w:t xml:space="preserve">Welcome to </w:t>
      </w:r>
      <w:r w:rsidR="007033FC">
        <w:rPr>
          <w:rFonts w:ascii="Arial" w:hAnsi="Arial" w:cs="Arial"/>
          <w:color w:val="4472C4" w:themeColor="accent5"/>
        </w:rPr>
        <w:t>April’s</w:t>
      </w:r>
      <w:r w:rsidR="000F5430" w:rsidRPr="001721ED">
        <w:rPr>
          <w:rFonts w:ascii="Arial" w:hAnsi="Arial" w:cs="Arial"/>
          <w:color w:val="4472C4" w:themeColor="accent5"/>
        </w:rPr>
        <w:t xml:space="preserve"> </w:t>
      </w:r>
      <w:r w:rsidR="00A14BAD" w:rsidRPr="001721ED">
        <w:rPr>
          <w:rFonts w:ascii="Arial" w:hAnsi="Arial" w:cs="Arial"/>
          <w:color w:val="4472C4" w:themeColor="accent5"/>
        </w:rPr>
        <w:t>Cupar</w:t>
      </w:r>
      <w:r w:rsidRPr="001721ED">
        <w:rPr>
          <w:rFonts w:ascii="Arial" w:hAnsi="Arial" w:cs="Arial"/>
          <w:color w:val="4472C4" w:themeColor="accent5"/>
        </w:rPr>
        <w:t xml:space="preserve"> Ward Community Council </w:t>
      </w:r>
      <w:r w:rsidR="00CA4872" w:rsidRPr="001721ED">
        <w:rPr>
          <w:rFonts w:ascii="Arial" w:hAnsi="Arial" w:cs="Arial"/>
          <w:color w:val="4472C4" w:themeColor="accent5"/>
        </w:rPr>
        <w:t>Newsletter</w:t>
      </w:r>
      <w:r w:rsidRPr="001721ED">
        <w:rPr>
          <w:rFonts w:ascii="Arial" w:hAnsi="Arial" w:cs="Arial"/>
          <w:color w:val="4472C4" w:themeColor="accent5"/>
        </w:rPr>
        <w:t xml:space="preserve"> from your local officers, PC </w:t>
      </w:r>
      <w:r w:rsidR="00DC63DB" w:rsidRPr="001721ED">
        <w:rPr>
          <w:rFonts w:ascii="Arial" w:hAnsi="Arial" w:cs="Arial"/>
          <w:color w:val="4472C4" w:themeColor="accent5"/>
        </w:rPr>
        <w:t>Lee Smith</w:t>
      </w:r>
      <w:r w:rsidR="00674396" w:rsidRPr="001721ED">
        <w:rPr>
          <w:rFonts w:ascii="Arial" w:hAnsi="Arial" w:cs="Arial"/>
          <w:color w:val="4472C4" w:themeColor="accent5"/>
        </w:rPr>
        <w:t>, PC</w:t>
      </w:r>
      <w:r w:rsidR="003F00F8" w:rsidRPr="001721ED">
        <w:rPr>
          <w:rFonts w:ascii="Arial" w:hAnsi="Arial" w:cs="Arial"/>
          <w:color w:val="4472C4" w:themeColor="accent5"/>
        </w:rPr>
        <w:t xml:space="preserve"> Duncan</w:t>
      </w:r>
      <w:r w:rsidR="00F12B9A" w:rsidRPr="001721ED">
        <w:rPr>
          <w:rFonts w:ascii="Arial" w:hAnsi="Arial" w:cs="Arial"/>
          <w:color w:val="4472C4" w:themeColor="accent5"/>
        </w:rPr>
        <w:t xml:space="preserve"> Shand</w:t>
      </w:r>
      <w:r w:rsidR="00674396" w:rsidRPr="001721ED">
        <w:rPr>
          <w:rFonts w:ascii="Arial" w:hAnsi="Arial" w:cs="Arial"/>
          <w:color w:val="4472C4" w:themeColor="accent5"/>
        </w:rPr>
        <w:t xml:space="preserve"> and Sgt Nicola Gillespie.</w:t>
      </w:r>
      <w:r w:rsidR="008C739E" w:rsidRPr="001721ED">
        <w:rPr>
          <w:rFonts w:ascii="Arial" w:hAnsi="Arial" w:cs="Arial"/>
          <w:color w:val="4472C4" w:themeColor="accent5"/>
        </w:rPr>
        <w:t xml:space="preserve"> </w:t>
      </w:r>
    </w:p>
    <w:p w14:paraId="26A53A18" w14:textId="77777777" w:rsidR="00D40D0F" w:rsidRDefault="00D40D0F" w:rsidP="00D40D0F">
      <w:pPr>
        <w:spacing w:after="0" w:line="240" w:lineRule="auto"/>
        <w:rPr>
          <w:color w:val="4472C4" w:themeColor="accent5"/>
        </w:rPr>
      </w:pPr>
    </w:p>
    <w:p w14:paraId="64993B4F" w14:textId="6C3210E9" w:rsidR="001721ED" w:rsidRPr="00B07E17" w:rsidRDefault="008271E3" w:rsidP="00B07E17">
      <w:pPr>
        <w:spacing w:after="0" w:line="240" w:lineRule="auto"/>
        <w:jc w:val="center"/>
        <w:rPr>
          <w:rFonts w:cstheme="minorHAnsi"/>
          <w:b/>
          <w:color w:val="4472C4" w:themeColor="accent5"/>
          <w:sz w:val="28"/>
          <w:szCs w:val="24"/>
          <w:u w:val="single"/>
        </w:rPr>
      </w:pPr>
      <w:r w:rsidRPr="009319CC">
        <w:rPr>
          <w:rFonts w:cstheme="minorHAnsi"/>
          <w:b/>
          <w:color w:val="4472C4" w:themeColor="accent5"/>
          <w:sz w:val="28"/>
          <w:szCs w:val="24"/>
          <w:u w:val="single"/>
        </w:rPr>
        <w:t xml:space="preserve">Local </w:t>
      </w:r>
      <w:r w:rsidR="00091F84" w:rsidRPr="009319CC">
        <w:rPr>
          <w:rFonts w:cstheme="minorHAnsi"/>
          <w:b/>
          <w:color w:val="4472C4" w:themeColor="accent5"/>
          <w:sz w:val="28"/>
          <w:szCs w:val="24"/>
          <w:u w:val="single"/>
        </w:rPr>
        <w:t>News</w:t>
      </w:r>
      <w:r w:rsidR="00921C84">
        <w:rPr>
          <w:rFonts w:cstheme="minorHAnsi"/>
          <w:b/>
          <w:color w:val="4472C4" w:themeColor="accent5"/>
          <w:sz w:val="28"/>
          <w:szCs w:val="24"/>
          <w:u w:val="single"/>
        </w:rPr>
        <w:t>,</w:t>
      </w:r>
      <w:r w:rsidR="00091F84" w:rsidRPr="009319CC">
        <w:rPr>
          <w:rFonts w:cstheme="minorHAnsi"/>
          <w:b/>
          <w:color w:val="4472C4" w:themeColor="accent5"/>
          <w:sz w:val="28"/>
          <w:szCs w:val="24"/>
          <w:u w:val="single"/>
        </w:rPr>
        <w:t xml:space="preserve"> Priorities</w:t>
      </w:r>
      <w:r w:rsidR="00921C84">
        <w:rPr>
          <w:rFonts w:cstheme="minorHAnsi"/>
          <w:b/>
          <w:color w:val="4472C4" w:themeColor="accent5"/>
          <w:sz w:val="28"/>
          <w:szCs w:val="24"/>
          <w:u w:val="single"/>
        </w:rPr>
        <w:t xml:space="preserve"> and Useful Information</w:t>
      </w:r>
    </w:p>
    <w:p w14:paraId="03B70224" w14:textId="72CAAE9A" w:rsidR="00BA191C" w:rsidRDefault="00BA191C" w:rsidP="009B14C4">
      <w:pPr>
        <w:spacing w:after="0" w:line="240" w:lineRule="auto"/>
        <w:rPr>
          <w:rFonts w:ascii="Arial" w:hAnsi="Arial" w:cs="Arial"/>
          <w:b/>
          <w:color w:val="4472C4" w:themeColor="accent5"/>
          <w:sz w:val="24"/>
          <w:szCs w:val="24"/>
          <w:u w:val="single"/>
        </w:rPr>
      </w:pPr>
      <w:r w:rsidRPr="001721ED">
        <w:rPr>
          <w:rFonts w:ascii="Arial" w:hAnsi="Arial" w:cs="Arial"/>
          <w:b/>
          <w:color w:val="4472C4" w:themeColor="accent5"/>
          <w:sz w:val="24"/>
          <w:szCs w:val="24"/>
          <w:u w:val="single"/>
        </w:rPr>
        <w:t xml:space="preserve">Road Safety </w:t>
      </w:r>
    </w:p>
    <w:p w14:paraId="0C05D921" w14:textId="782A8665" w:rsidR="00B14FDD" w:rsidRDefault="00B14FDD" w:rsidP="009B14C4">
      <w:pPr>
        <w:spacing w:after="0" w:line="240" w:lineRule="auto"/>
        <w:rPr>
          <w:rFonts w:ascii="Arial" w:hAnsi="Arial" w:cs="Arial"/>
          <w:b/>
          <w:noProof/>
          <w:color w:val="4472C4" w:themeColor="accent5"/>
          <w:sz w:val="24"/>
          <w:szCs w:val="24"/>
          <w:u w:val="single"/>
        </w:rPr>
      </w:pPr>
    </w:p>
    <w:p w14:paraId="75A41A18" w14:textId="2264085B" w:rsidR="005D2962" w:rsidRPr="009A62F8" w:rsidRDefault="009A62F8" w:rsidP="009A62F8">
      <w:pPr>
        <w:spacing w:after="0" w:line="240" w:lineRule="auto"/>
        <w:rPr>
          <w:rFonts w:ascii="Arial" w:hAnsi="Arial" w:cs="Arial"/>
          <w:b/>
          <w:color w:val="4472C4" w:themeColor="accent5"/>
          <w:sz w:val="24"/>
          <w:szCs w:val="24"/>
        </w:rPr>
      </w:pPr>
      <w:r>
        <w:rPr>
          <w:rFonts w:ascii="Arial" w:hAnsi="Arial" w:cs="Arial"/>
          <w:b/>
          <w:color w:val="4472C4" w:themeColor="accent5"/>
          <w:sz w:val="24"/>
          <w:szCs w:val="24"/>
        </w:rPr>
        <w:t xml:space="preserve">       </w:t>
      </w:r>
      <w:r w:rsidR="005D2962" w:rsidRPr="009A62F8">
        <w:rPr>
          <w:rFonts w:ascii="Arial" w:hAnsi="Arial" w:cs="Arial"/>
          <w:b/>
          <w:noProof/>
          <w:color w:val="4472C4" w:themeColor="accent5"/>
          <w:sz w:val="24"/>
          <w:szCs w:val="24"/>
        </w:rPr>
        <w:drawing>
          <wp:inline distT="0" distB="0" distL="0" distR="0" wp14:anchorId="1506CCCA" wp14:editId="32C88CE7">
            <wp:extent cx="2728427" cy="1152525"/>
            <wp:effectExtent l="0" t="0" r="0" b="0"/>
            <wp:docPr id="1139838878" name="Picture 1" descr="A green bird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38878" name="Picture 1" descr="A green bird with white text"/>
                    <pic:cNvPicPr/>
                  </pic:nvPicPr>
                  <pic:blipFill>
                    <a:blip r:embed="rId8">
                      <a:extLst>
                        <a:ext uri="{28A0092B-C50C-407E-A947-70E740481C1C}">
                          <a14:useLocalDpi xmlns:a14="http://schemas.microsoft.com/office/drawing/2010/main" val="0"/>
                        </a:ext>
                      </a:extLst>
                    </a:blip>
                    <a:stretch>
                      <a:fillRect/>
                    </a:stretch>
                  </pic:blipFill>
                  <pic:spPr>
                    <a:xfrm>
                      <a:off x="0" y="0"/>
                      <a:ext cx="2903798" cy="1226604"/>
                    </a:xfrm>
                    <a:prstGeom prst="rect">
                      <a:avLst/>
                    </a:prstGeom>
                  </pic:spPr>
                </pic:pic>
              </a:graphicData>
            </a:graphic>
          </wp:inline>
        </w:drawing>
      </w:r>
      <w:r w:rsidR="005D2962" w:rsidRPr="009A62F8">
        <w:rPr>
          <w:rFonts w:ascii="Arial" w:hAnsi="Arial" w:cs="Arial"/>
          <w:b/>
          <w:color w:val="4472C4" w:themeColor="accent5"/>
          <w:sz w:val="24"/>
          <w:szCs w:val="24"/>
        </w:rPr>
        <w:t xml:space="preserve">         </w:t>
      </w:r>
      <w:r w:rsidR="005D2962" w:rsidRPr="009A62F8">
        <w:rPr>
          <w:rFonts w:ascii="Arial" w:hAnsi="Arial" w:cs="Arial"/>
          <w:b/>
          <w:noProof/>
          <w:color w:val="4472C4" w:themeColor="accent5"/>
          <w:sz w:val="24"/>
          <w:szCs w:val="24"/>
        </w:rPr>
        <w:drawing>
          <wp:inline distT="0" distB="0" distL="0" distR="0" wp14:anchorId="5CE96819" wp14:editId="723CD140">
            <wp:extent cx="1857375" cy="1142706"/>
            <wp:effectExtent l="0" t="0" r="0" b="635"/>
            <wp:docPr id="1214605738" name="Picture 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05738" name="Picture 2" descr="A blue and white logo&#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866194" cy="1148132"/>
                    </a:xfrm>
                    <a:prstGeom prst="rect">
                      <a:avLst/>
                    </a:prstGeom>
                  </pic:spPr>
                </pic:pic>
              </a:graphicData>
            </a:graphic>
          </wp:inline>
        </w:drawing>
      </w:r>
    </w:p>
    <w:p w14:paraId="214BAA8E" w14:textId="77777777" w:rsidR="005D2962" w:rsidRPr="005D2962" w:rsidRDefault="005D2962" w:rsidP="005D2962">
      <w:pPr>
        <w:spacing w:after="0" w:line="240" w:lineRule="auto"/>
        <w:rPr>
          <w:rFonts w:ascii="Arial" w:hAnsi="Arial" w:cs="Arial"/>
          <w:b/>
          <w:color w:val="4472C4" w:themeColor="accent5"/>
          <w:sz w:val="24"/>
          <w:szCs w:val="24"/>
          <w:u w:val="single"/>
        </w:rPr>
      </w:pPr>
    </w:p>
    <w:p w14:paraId="7B5C0861" w14:textId="77777777" w:rsidR="005D2962" w:rsidRPr="008E164D" w:rsidRDefault="005D2962" w:rsidP="005D2962">
      <w:pPr>
        <w:pStyle w:val="NoSpacing"/>
        <w:jc w:val="both"/>
        <w:rPr>
          <w:bCs/>
          <w:color w:val="2E74B5" w:themeColor="accent1" w:themeShade="BF"/>
        </w:rPr>
      </w:pPr>
      <w:r w:rsidRPr="008E164D">
        <w:rPr>
          <w:color w:val="2E74B5" w:themeColor="accent1" w:themeShade="BF"/>
        </w:rPr>
        <w:t xml:space="preserve">Safer Communities, Fife Council, have set new dates for the coming year for the Drivewise 65+ initiative.  This initiative is </w:t>
      </w:r>
      <w:r w:rsidRPr="008E164D">
        <w:rPr>
          <w:bCs/>
          <w:color w:val="2E74B5" w:themeColor="accent1" w:themeShade="BF"/>
        </w:rPr>
        <w:t>aimed at drivers 65+ years of age who would like to gain more confidence behind the wheel so that they can continue to drive safer for longer.</w:t>
      </w:r>
    </w:p>
    <w:p w14:paraId="14BA7DE2" w14:textId="77777777" w:rsidR="005D2962" w:rsidRPr="008E164D" w:rsidRDefault="005D2962" w:rsidP="005D2962">
      <w:pPr>
        <w:pStyle w:val="NoSpacing"/>
        <w:jc w:val="both"/>
        <w:rPr>
          <w:bCs/>
          <w:color w:val="2E74B5" w:themeColor="accent1" w:themeShade="BF"/>
        </w:rPr>
      </w:pPr>
    </w:p>
    <w:p w14:paraId="517BF854" w14:textId="052232EF" w:rsidR="005D2962" w:rsidRPr="008E164D" w:rsidRDefault="005D2962" w:rsidP="005D2962">
      <w:pPr>
        <w:pStyle w:val="NoSpacing"/>
        <w:jc w:val="both"/>
        <w:rPr>
          <w:b/>
          <w:bCs/>
          <w:color w:val="2E74B5" w:themeColor="accent1" w:themeShade="BF"/>
        </w:rPr>
      </w:pPr>
      <w:r w:rsidRPr="008E164D">
        <w:rPr>
          <w:bCs/>
          <w:color w:val="2E74B5" w:themeColor="accent1" w:themeShade="BF"/>
        </w:rPr>
        <w:t>The course runs for 1 ½ hours and constitutes the driver driving their own car for about 20 minutes observed by a Road Policing Officer. This drive will cover different road layouts, different speed limits, junctions and roundabouts. The Officer will observe the drive and then chat to the driver about things they are doing well and things they can improve on to stay safe</w:t>
      </w:r>
      <w:r w:rsidRPr="008E164D">
        <w:rPr>
          <w:b/>
          <w:bCs/>
          <w:color w:val="2E74B5" w:themeColor="accent1" w:themeShade="BF"/>
        </w:rPr>
        <w:t>.</w:t>
      </w:r>
    </w:p>
    <w:p w14:paraId="1BF29552" w14:textId="77777777" w:rsidR="005D2962" w:rsidRPr="008E164D" w:rsidRDefault="005D2962" w:rsidP="005D2962">
      <w:pPr>
        <w:pStyle w:val="NoSpacing"/>
        <w:jc w:val="both"/>
        <w:rPr>
          <w:b/>
          <w:bCs/>
          <w:color w:val="2E74B5" w:themeColor="accent1" w:themeShade="BF"/>
        </w:rPr>
      </w:pPr>
    </w:p>
    <w:p w14:paraId="4457265B" w14:textId="77777777" w:rsidR="005D2962" w:rsidRPr="008E164D" w:rsidRDefault="005D2962" w:rsidP="005D2962">
      <w:pPr>
        <w:pStyle w:val="NoSpacing"/>
        <w:jc w:val="both"/>
        <w:rPr>
          <w:bCs/>
          <w:color w:val="2E74B5" w:themeColor="accent1" w:themeShade="BF"/>
        </w:rPr>
      </w:pPr>
      <w:r w:rsidRPr="008E164D">
        <w:rPr>
          <w:bCs/>
          <w:color w:val="2E74B5" w:themeColor="accent1" w:themeShade="BF"/>
        </w:rPr>
        <w:t>The session will be broken down to the following:</w:t>
      </w:r>
    </w:p>
    <w:p w14:paraId="5E675A68" w14:textId="77777777" w:rsidR="005D2962" w:rsidRPr="008E164D" w:rsidRDefault="005D2962" w:rsidP="005D2962">
      <w:pPr>
        <w:pStyle w:val="NoSpacing"/>
        <w:jc w:val="both"/>
        <w:rPr>
          <w:bCs/>
          <w:color w:val="2E74B5" w:themeColor="accent1" w:themeShade="BF"/>
        </w:rPr>
      </w:pPr>
      <w:r w:rsidRPr="008E164D">
        <w:rPr>
          <w:bCs/>
          <w:color w:val="2E74B5" w:themeColor="accent1" w:themeShade="BF"/>
        </w:rPr>
        <w:t>15 Mins – Registration, Checks and Pre-Evaluation</w:t>
      </w:r>
    </w:p>
    <w:p w14:paraId="3E043075" w14:textId="77777777" w:rsidR="005D2962" w:rsidRPr="008E164D" w:rsidRDefault="005D2962" w:rsidP="005D2962">
      <w:pPr>
        <w:pStyle w:val="NoSpacing"/>
        <w:jc w:val="both"/>
        <w:rPr>
          <w:bCs/>
          <w:color w:val="2E74B5" w:themeColor="accent1" w:themeShade="BF"/>
        </w:rPr>
      </w:pPr>
      <w:r w:rsidRPr="008E164D">
        <w:rPr>
          <w:bCs/>
          <w:color w:val="2E74B5" w:themeColor="accent1" w:themeShade="BF"/>
        </w:rPr>
        <w:t>60 Mins – Observation Drive, Discussion Time, Opportunity to observe Police Officer driving shorter route</w:t>
      </w:r>
    </w:p>
    <w:p w14:paraId="41C3C8D4" w14:textId="77777777" w:rsidR="005D2962" w:rsidRPr="008E164D" w:rsidRDefault="005D2962" w:rsidP="005D2962">
      <w:pPr>
        <w:pStyle w:val="NoSpacing"/>
        <w:jc w:val="both"/>
        <w:rPr>
          <w:bCs/>
          <w:color w:val="2E74B5" w:themeColor="accent1" w:themeShade="BF"/>
        </w:rPr>
      </w:pPr>
      <w:r w:rsidRPr="008E164D">
        <w:rPr>
          <w:bCs/>
          <w:color w:val="2E74B5" w:themeColor="accent1" w:themeShade="BF"/>
        </w:rPr>
        <w:t>15 Mins – Post-Evaluation and Merchandise</w:t>
      </w:r>
    </w:p>
    <w:p w14:paraId="0EFC3C11" w14:textId="77777777" w:rsidR="005D2962" w:rsidRPr="008E164D" w:rsidRDefault="005D2962" w:rsidP="005D2962">
      <w:pPr>
        <w:pStyle w:val="NoSpacing"/>
        <w:jc w:val="both"/>
        <w:rPr>
          <w:b/>
          <w:bCs/>
          <w:color w:val="2E74B5" w:themeColor="accent1" w:themeShade="BF"/>
        </w:rPr>
      </w:pPr>
    </w:p>
    <w:p w14:paraId="77014D91" w14:textId="1CBA3272" w:rsidR="005D2962" w:rsidRPr="008E164D" w:rsidRDefault="005D2962" w:rsidP="005D2962">
      <w:pPr>
        <w:pStyle w:val="NoSpacing"/>
        <w:jc w:val="both"/>
        <w:rPr>
          <w:color w:val="2E74B5" w:themeColor="accent1" w:themeShade="BF"/>
        </w:rPr>
      </w:pPr>
      <w:r w:rsidRPr="008E164D">
        <w:rPr>
          <w:color w:val="2E74B5" w:themeColor="accent1" w:themeShade="BF"/>
        </w:rPr>
        <w:t>The are sessions planned for this year are</w:t>
      </w:r>
    </w:p>
    <w:p w14:paraId="080998C2" w14:textId="77777777" w:rsidR="005D2962" w:rsidRPr="008E164D" w:rsidRDefault="005D2962" w:rsidP="005D2962">
      <w:pPr>
        <w:pStyle w:val="NoSpacing"/>
        <w:jc w:val="both"/>
        <w:rPr>
          <w:color w:val="2E74B5" w:themeColor="accent1" w:themeShade="BF"/>
        </w:rPr>
      </w:pPr>
      <w:r w:rsidRPr="008E164D">
        <w:rPr>
          <w:color w:val="2E74B5" w:themeColor="accent1" w:themeShade="BF"/>
        </w:rPr>
        <w:t>Thursday 29</w:t>
      </w:r>
      <w:r w:rsidRPr="008E164D">
        <w:rPr>
          <w:color w:val="2E74B5" w:themeColor="accent1" w:themeShade="BF"/>
          <w:vertAlign w:val="superscript"/>
        </w:rPr>
        <w:t>th</w:t>
      </w:r>
      <w:r w:rsidRPr="008E164D">
        <w:rPr>
          <w:color w:val="2E74B5" w:themeColor="accent1" w:themeShade="BF"/>
        </w:rPr>
        <w:t xml:space="preserve"> May – Kirkcaldy Ford Centre, and</w:t>
      </w:r>
    </w:p>
    <w:p w14:paraId="7335FF4C" w14:textId="77777777" w:rsidR="005D2962" w:rsidRDefault="005D2962" w:rsidP="005D2962">
      <w:pPr>
        <w:pStyle w:val="NoSpacing"/>
        <w:jc w:val="both"/>
        <w:rPr>
          <w:b/>
          <w:bCs/>
          <w:color w:val="2E74B5" w:themeColor="accent1" w:themeShade="BF"/>
        </w:rPr>
      </w:pPr>
      <w:r w:rsidRPr="008E164D">
        <w:rPr>
          <w:b/>
          <w:bCs/>
          <w:color w:val="2E74B5" w:themeColor="accent1" w:themeShade="BF"/>
        </w:rPr>
        <w:t>Wednesday 25</w:t>
      </w:r>
      <w:r w:rsidRPr="008E164D">
        <w:rPr>
          <w:b/>
          <w:bCs/>
          <w:color w:val="2E74B5" w:themeColor="accent1" w:themeShade="BF"/>
          <w:vertAlign w:val="superscript"/>
        </w:rPr>
        <w:t>th</w:t>
      </w:r>
      <w:r w:rsidRPr="008E164D">
        <w:rPr>
          <w:b/>
          <w:bCs/>
          <w:color w:val="2E74B5" w:themeColor="accent1" w:themeShade="BF"/>
        </w:rPr>
        <w:t xml:space="preserve"> June – St Andrews Fire Station</w:t>
      </w:r>
    </w:p>
    <w:p w14:paraId="45108644" w14:textId="77777777" w:rsidR="005D2962" w:rsidRPr="008E164D" w:rsidRDefault="005D2962" w:rsidP="005D2962">
      <w:pPr>
        <w:pStyle w:val="NoSpacing"/>
        <w:jc w:val="both"/>
        <w:rPr>
          <w:b/>
          <w:bCs/>
          <w:color w:val="2E74B5" w:themeColor="accent1" w:themeShade="BF"/>
        </w:rPr>
      </w:pPr>
    </w:p>
    <w:p w14:paraId="799008FB" w14:textId="77777777" w:rsidR="005D2962" w:rsidRPr="008E164D" w:rsidRDefault="005D2962" w:rsidP="005D2962">
      <w:pPr>
        <w:pStyle w:val="NoSpacing"/>
        <w:jc w:val="both"/>
        <w:rPr>
          <w:b/>
          <w:bCs/>
          <w:color w:val="2E74B5" w:themeColor="accent1" w:themeShade="BF"/>
        </w:rPr>
      </w:pPr>
    </w:p>
    <w:p w14:paraId="25B5877C" w14:textId="77777777" w:rsidR="005D2962" w:rsidRPr="008E164D" w:rsidRDefault="005D2962" w:rsidP="005D2962">
      <w:pPr>
        <w:pStyle w:val="NoSpacing"/>
        <w:jc w:val="both"/>
        <w:rPr>
          <w:color w:val="2E74B5" w:themeColor="accent1" w:themeShade="BF"/>
        </w:rPr>
      </w:pPr>
      <w:r w:rsidRPr="008E164D">
        <w:rPr>
          <w:color w:val="2E74B5" w:themeColor="accent1" w:themeShade="BF"/>
        </w:rPr>
        <w:t>With time slo</w:t>
      </w:r>
      <w:r>
        <w:rPr>
          <w:color w:val="2E74B5" w:themeColor="accent1" w:themeShade="BF"/>
        </w:rPr>
        <w:t>t</w:t>
      </w:r>
      <w:r w:rsidRPr="008E164D">
        <w:rPr>
          <w:color w:val="2E74B5" w:themeColor="accent1" w:themeShade="BF"/>
        </w:rPr>
        <w:t xml:space="preserve">s being from 0845 to 1015hrs, 0945 to 1115hrs, 1045 to1215hrs, 1245 to 1415hrs and </w:t>
      </w:r>
    </w:p>
    <w:p w14:paraId="401B7517" w14:textId="77777777" w:rsidR="005D2962" w:rsidRDefault="005D2962" w:rsidP="005D2962">
      <w:pPr>
        <w:pStyle w:val="NoSpacing"/>
        <w:jc w:val="both"/>
        <w:rPr>
          <w:color w:val="2E74B5" w:themeColor="accent1" w:themeShade="BF"/>
        </w:rPr>
      </w:pPr>
      <w:r w:rsidRPr="008E164D">
        <w:rPr>
          <w:color w:val="2E74B5" w:themeColor="accent1" w:themeShade="BF"/>
        </w:rPr>
        <w:t>1345 to 1515hrs.</w:t>
      </w:r>
    </w:p>
    <w:p w14:paraId="49E2DE0E" w14:textId="77777777" w:rsidR="005D2962" w:rsidRDefault="005D2962" w:rsidP="005D2962">
      <w:pPr>
        <w:pStyle w:val="NoSpacing"/>
        <w:jc w:val="both"/>
        <w:rPr>
          <w:color w:val="2E74B5" w:themeColor="accent1" w:themeShade="BF"/>
        </w:rPr>
      </w:pPr>
    </w:p>
    <w:p w14:paraId="4D53ADF4" w14:textId="77777777" w:rsidR="005D2962" w:rsidRPr="008E164D" w:rsidRDefault="005D2962" w:rsidP="005D2962">
      <w:pPr>
        <w:pStyle w:val="NoSpacing"/>
        <w:jc w:val="both"/>
        <w:rPr>
          <w:color w:val="2E74B5" w:themeColor="accent1" w:themeShade="BF"/>
        </w:rPr>
      </w:pPr>
    </w:p>
    <w:p w14:paraId="7867D369" w14:textId="77777777" w:rsidR="005D2962" w:rsidRPr="008E164D" w:rsidRDefault="005D2962" w:rsidP="005D2962">
      <w:pPr>
        <w:pStyle w:val="NoSpacing"/>
        <w:jc w:val="both"/>
        <w:rPr>
          <w:b/>
          <w:bCs/>
          <w:color w:val="2E74B5" w:themeColor="accent1" w:themeShade="BF"/>
        </w:rPr>
      </w:pPr>
    </w:p>
    <w:p w14:paraId="42265E1A" w14:textId="77777777" w:rsidR="005D2962" w:rsidRDefault="005D2962" w:rsidP="005D2962">
      <w:pPr>
        <w:pStyle w:val="NoSpacing"/>
        <w:jc w:val="both"/>
        <w:rPr>
          <w:b/>
          <w:bCs/>
          <w:color w:val="2E74B5" w:themeColor="accent1" w:themeShade="BF"/>
        </w:rPr>
      </w:pPr>
      <w:r w:rsidRPr="008E164D">
        <w:rPr>
          <w:b/>
          <w:bCs/>
          <w:color w:val="2E74B5" w:themeColor="accent1" w:themeShade="BF"/>
        </w:rPr>
        <w:t>Requirements</w:t>
      </w:r>
    </w:p>
    <w:p w14:paraId="42375CF3" w14:textId="77777777" w:rsidR="005D2962" w:rsidRPr="008E164D" w:rsidRDefault="005D2962" w:rsidP="005D2962">
      <w:pPr>
        <w:pStyle w:val="NoSpacing"/>
        <w:jc w:val="both"/>
        <w:rPr>
          <w:b/>
          <w:bCs/>
          <w:color w:val="2E74B5" w:themeColor="accent1" w:themeShade="BF"/>
        </w:rPr>
      </w:pPr>
    </w:p>
    <w:p w14:paraId="54F4E821" w14:textId="77777777" w:rsidR="005D2962" w:rsidRPr="008E164D" w:rsidRDefault="005D2962" w:rsidP="005D2962">
      <w:pPr>
        <w:pStyle w:val="NoSpacing"/>
        <w:jc w:val="both"/>
        <w:rPr>
          <w:bCs/>
          <w:color w:val="2E74B5" w:themeColor="accent1" w:themeShade="BF"/>
        </w:rPr>
      </w:pPr>
      <w:r w:rsidRPr="008E164D">
        <w:rPr>
          <w:bCs/>
          <w:color w:val="2E74B5" w:themeColor="accent1" w:themeShade="BF"/>
        </w:rPr>
        <w:t>All drivers must bring their own car. This car must have a current MOT and driver must have a current licence. All details will be checked before the observation drive. A standard driving eyesight test will also be carried out.</w:t>
      </w:r>
    </w:p>
    <w:p w14:paraId="527A2E47" w14:textId="77777777" w:rsidR="005D2962" w:rsidRPr="008E164D" w:rsidRDefault="005D2962" w:rsidP="005D2962">
      <w:pPr>
        <w:pStyle w:val="NoSpacing"/>
        <w:jc w:val="both"/>
        <w:rPr>
          <w:b/>
          <w:bCs/>
          <w:color w:val="2E74B5" w:themeColor="accent1" w:themeShade="BF"/>
        </w:rPr>
      </w:pPr>
    </w:p>
    <w:p w14:paraId="344E3009" w14:textId="77777777" w:rsidR="005D2962" w:rsidRPr="008E164D" w:rsidRDefault="005D2962" w:rsidP="005D2962">
      <w:pPr>
        <w:pStyle w:val="NoSpacing"/>
        <w:jc w:val="both"/>
        <w:rPr>
          <w:bCs/>
          <w:color w:val="2E74B5" w:themeColor="accent1" w:themeShade="BF"/>
        </w:rPr>
      </w:pPr>
      <w:r w:rsidRPr="008E164D">
        <w:rPr>
          <w:bCs/>
          <w:color w:val="2E74B5" w:themeColor="accent1" w:themeShade="BF"/>
        </w:rPr>
        <w:t>There is no cost to sign up for this project as it is a free initiative. Drivers will be asked to use their own car for the observation drive and the route will be around 10-15 miles.</w:t>
      </w:r>
    </w:p>
    <w:p w14:paraId="3695A5BB" w14:textId="77777777" w:rsidR="005D2962" w:rsidRPr="008E164D" w:rsidRDefault="005D2962" w:rsidP="005D2962">
      <w:pPr>
        <w:pStyle w:val="NoSpacing"/>
        <w:jc w:val="both"/>
        <w:rPr>
          <w:b/>
          <w:bCs/>
          <w:color w:val="2E74B5" w:themeColor="accent1" w:themeShade="BF"/>
        </w:rPr>
      </w:pPr>
    </w:p>
    <w:p w14:paraId="2603D652" w14:textId="77777777" w:rsidR="005D2962" w:rsidRDefault="005D2962" w:rsidP="005D2962">
      <w:pPr>
        <w:pStyle w:val="NoSpacing"/>
        <w:jc w:val="both"/>
        <w:rPr>
          <w:bCs/>
          <w:color w:val="2E74B5" w:themeColor="accent1" w:themeShade="BF"/>
        </w:rPr>
      </w:pPr>
      <w:r w:rsidRPr="008E164D">
        <w:rPr>
          <w:b/>
          <w:bCs/>
          <w:color w:val="2E74B5" w:themeColor="accent1" w:themeShade="BF"/>
        </w:rPr>
        <w:t xml:space="preserve">To register your interest please contact </w:t>
      </w:r>
      <w:hyperlink r:id="rId10" w:history="1">
        <w:r w:rsidRPr="008E164D">
          <w:rPr>
            <w:rStyle w:val="Hyperlink"/>
            <w:b/>
            <w:bCs/>
          </w:rPr>
          <w:t>safercommunities.projectofficers@fife.gov.uk</w:t>
        </w:r>
      </w:hyperlink>
      <w:r>
        <w:t xml:space="preserve"> </w:t>
      </w:r>
      <w:r>
        <w:rPr>
          <w:bCs/>
          <w:color w:val="2E74B5" w:themeColor="accent1" w:themeShade="BF"/>
        </w:rPr>
        <w:t>for a registration form.</w:t>
      </w:r>
    </w:p>
    <w:p w14:paraId="4E371B12" w14:textId="77777777" w:rsidR="005D2962" w:rsidRDefault="005D2962" w:rsidP="00850193">
      <w:pPr>
        <w:rPr>
          <w:bCs/>
          <w:color w:val="4472C4" w:themeColor="accent5"/>
          <w:sz w:val="24"/>
          <w:szCs w:val="24"/>
        </w:rPr>
      </w:pPr>
    </w:p>
    <w:p w14:paraId="7AC814E6" w14:textId="77777777" w:rsidR="005D2962" w:rsidRDefault="005D2962" w:rsidP="00850193">
      <w:pPr>
        <w:rPr>
          <w:bCs/>
          <w:color w:val="4472C4" w:themeColor="accent5"/>
          <w:sz w:val="24"/>
          <w:szCs w:val="24"/>
        </w:rPr>
      </w:pPr>
    </w:p>
    <w:p w14:paraId="119D2B43" w14:textId="77777777" w:rsidR="005D2962" w:rsidRDefault="005D2962" w:rsidP="00850193">
      <w:pPr>
        <w:rPr>
          <w:bCs/>
          <w:color w:val="4472C4" w:themeColor="accent5"/>
          <w:sz w:val="24"/>
          <w:szCs w:val="24"/>
        </w:rPr>
      </w:pPr>
    </w:p>
    <w:p w14:paraId="05B0B531" w14:textId="4DFD50D5" w:rsidR="005D2962" w:rsidRDefault="005D2962" w:rsidP="00110ADD">
      <w:pPr>
        <w:jc w:val="center"/>
        <w:rPr>
          <w:bCs/>
          <w:color w:val="4472C4" w:themeColor="accent5"/>
          <w:sz w:val="24"/>
          <w:szCs w:val="24"/>
        </w:rPr>
      </w:pPr>
      <w:r>
        <w:rPr>
          <w:bCs/>
          <w:noProof/>
          <w:color w:val="4472C4" w:themeColor="accent5"/>
          <w:sz w:val="24"/>
          <w:szCs w:val="24"/>
        </w:rPr>
        <w:drawing>
          <wp:inline distT="0" distB="0" distL="0" distR="0" wp14:anchorId="0C0477F6" wp14:editId="59B11599">
            <wp:extent cx="4248150" cy="2501765"/>
            <wp:effectExtent l="0" t="0" r="0" b="0"/>
            <wp:docPr id="1402050161" name="Picture 3" descr="A blue and white sign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50161" name="Picture 3" descr="A blue and white sign with white text"/>
                    <pic:cNvPicPr/>
                  </pic:nvPicPr>
                  <pic:blipFill>
                    <a:blip r:embed="rId11">
                      <a:extLst>
                        <a:ext uri="{28A0092B-C50C-407E-A947-70E740481C1C}">
                          <a14:useLocalDpi xmlns:a14="http://schemas.microsoft.com/office/drawing/2010/main" val="0"/>
                        </a:ext>
                      </a:extLst>
                    </a:blip>
                    <a:stretch>
                      <a:fillRect/>
                    </a:stretch>
                  </pic:blipFill>
                  <pic:spPr>
                    <a:xfrm>
                      <a:off x="0" y="0"/>
                      <a:ext cx="4269231" cy="2514179"/>
                    </a:xfrm>
                    <a:prstGeom prst="rect">
                      <a:avLst/>
                    </a:prstGeom>
                  </pic:spPr>
                </pic:pic>
              </a:graphicData>
            </a:graphic>
          </wp:inline>
        </w:drawing>
      </w:r>
    </w:p>
    <w:p w14:paraId="3FDD96FB" w14:textId="77777777" w:rsidR="004539F9" w:rsidRDefault="004539F9" w:rsidP="00850193">
      <w:pPr>
        <w:rPr>
          <w:rFonts w:ascii="Arial" w:hAnsi="Arial" w:cs="Arial"/>
          <w:b/>
          <w:bCs/>
          <w:noProof/>
          <w:color w:val="4472C4" w:themeColor="accent5"/>
          <w:sz w:val="24"/>
          <w:szCs w:val="24"/>
        </w:rPr>
      </w:pPr>
    </w:p>
    <w:p w14:paraId="194C4327" w14:textId="77777777" w:rsidR="00110ADD" w:rsidRDefault="00110ADD" w:rsidP="00850193">
      <w:pPr>
        <w:rPr>
          <w:rFonts w:ascii="Arial" w:hAnsi="Arial" w:cs="Arial"/>
          <w:b/>
          <w:bCs/>
          <w:noProof/>
          <w:color w:val="4472C4" w:themeColor="accent5"/>
          <w:sz w:val="24"/>
          <w:szCs w:val="24"/>
        </w:rPr>
      </w:pPr>
    </w:p>
    <w:p w14:paraId="5B5F88A5" w14:textId="77777777" w:rsidR="00110ADD" w:rsidRDefault="00110ADD" w:rsidP="00850193">
      <w:pPr>
        <w:rPr>
          <w:rFonts w:ascii="Arial" w:hAnsi="Arial" w:cs="Arial"/>
          <w:b/>
          <w:bCs/>
          <w:noProof/>
          <w:color w:val="4472C4" w:themeColor="accent5"/>
          <w:sz w:val="24"/>
          <w:szCs w:val="24"/>
        </w:rPr>
      </w:pPr>
    </w:p>
    <w:p w14:paraId="489FBE3E" w14:textId="77777777" w:rsidR="00110ADD" w:rsidRDefault="00110ADD" w:rsidP="00850193">
      <w:pPr>
        <w:rPr>
          <w:rFonts w:ascii="Arial" w:hAnsi="Arial" w:cs="Arial"/>
          <w:b/>
          <w:bCs/>
          <w:noProof/>
          <w:color w:val="4472C4" w:themeColor="accent5"/>
          <w:sz w:val="24"/>
          <w:szCs w:val="24"/>
        </w:rPr>
      </w:pPr>
    </w:p>
    <w:p w14:paraId="216C715A" w14:textId="19EECDC4" w:rsidR="004539F9" w:rsidRDefault="004539F9" w:rsidP="00850193">
      <w:pPr>
        <w:rPr>
          <w:rFonts w:ascii="Arial" w:hAnsi="Arial" w:cs="Arial"/>
          <w:noProof/>
          <w:color w:val="4472C4" w:themeColor="accent5"/>
          <w:sz w:val="24"/>
          <w:szCs w:val="24"/>
        </w:rPr>
      </w:pPr>
      <w:r w:rsidRPr="004539F9">
        <w:rPr>
          <w:rFonts w:ascii="Arial" w:hAnsi="Arial" w:cs="Arial"/>
          <w:noProof/>
          <w:color w:val="4472C4" w:themeColor="accent5"/>
          <w:sz w:val="24"/>
          <w:szCs w:val="24"/>
        </w:rPr>
        <w:lastRenderedPageBreak/>
        <w:t xml:space="preserve">The community officers have also been out in our ward area with Pop up Bob deployments. These areas have been highlighted to the community team by resdidents of the area of concern. If you have concerns regarding speeding then contact the community team through the email provided. Pop up Bob is for use by the entire ward area, and shall be deployed on a shared basis. </w:t>
      </w:r>
    </w:p>
    <w:p w14:paraId="54948826" w14:textId="3D9E6F2E" w:rsidR="004539F9" w:rsidRPr="004539F9" w:rsidRDefault="004539F9" w:rsidP="00850193">
      <w:pPr>
        <w:rPr>
          <w:rFonts w:ascii="Arial" w:hAnsi="Arial" w:cs="Arial"/>
          <w:noProof/>
          <w:color w:val="4472C4" w:themeColor="accent5"/>
          <w:sz w:val="24"/>
          <w:szCs w:val="24"/>
        </w:rPr>
      </w:pPr>
      <w:r>
        <w:rPr>
          <w:rFonts w:ascii="Arial" w:hAnsi="Arial" w:cs="Arial"/>
          <w:noProof/>
          <w:color w:val="4472C4" w:themeColor="accent5"/>
          <w:sz w:val="24"/>
          <w:szCs w:val="24"/>
        </w:rPr>
        <w:drawing>
          <wp:inline distT="0" distB="0" distL="0" distR="0" wp14:anchorId="021C0078" wp14:editId="18551264">
            <wp:extent cx="5513120" cy="5730144"/>
            <wp:effectExtent l="6032" t="0" r="0" b="0"/>
            <wp:docPr id="540153985" name="Picture 1" descr="A street with a light pole and a street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53985" name="Picture 1" descr="A street with a light pole and a street lamp"/>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560526" cy="5779416"/>
                    </a:xfrm>
                    <a:prstGeom prst="rect">
                      <a:avLst/>
                    </a:prstGeom>
                  </pic:spPr>
                </pic:pic>
              </a:graphicData>
            </a:graphic>
          </wp:inline>
        </w:drawing>
      </w:r>
    </w:p>
    <w:p w14:paraId="77A3E07A" w14:textId="77777777" w:rsidR="004539F9" w:rsidRDefault="004539F9" w:rsidP="00850193">
      <w:pPr>
        <w:rPr>
          <w:rFonts w:ascii="Arial" w:hAnsi="Arial" w:cs="Arial"/>
          <w:b/>
          <w:bCs/>
          <w:noProof/>
          <w:color w:val="4472C4" w:themeColor="accent5"/>
          <w:sz w:val="24"/>
          <w:szCs w:val="24"/>
        </w:rPr>
      </w:pPr>
    </w:p>
    <w:p w14:paraId="4DB24ED3" w14:textId="58455A3E" w:rsidR="00850193" w:rsidRDefault="00CF432D" w:rsidP="00850193">
      <w:pPr>
        <w:rPr>
          <w:rFonts w:ascii="Arial" w:hAnsi="Arial" w:cs="Arial"/>
          <w:b/>
          <w:bCs/>
          <w:noProof/>
          <w:color w:val="4472C4" w:themeColor="accent5"/>
          <w:sz w:val="24"/>
          <w:szCs w:val="24"/>
        </w:rPr>
      </w:pPr>
      <w:r w:rsidRPr="00CF432D">
        <w:rPr>
          <w:rFonts w:ascii="Arial" w:hAnsi="Arial" w:cs="Arial"/>
          <w:b/>
          <w:bCs/>
          <w:noProof/>
          <w:color w:val="4472C4" w:themeColor="accent5"/>
          <w:sz w:val="24"/>
          <w:szCs w:val="24"/>
        </w:rPr>
        <w:t>In this months awreness information we have details regarding D</w:t>
      </w:r>
      <w:r w:rsidR="00FC45E8">
        <w:rPr>
          <w:rFonts w:ascii="Arial" w:hAnsi="Arial" w:cs="Arial"/>
          <w:b/>
          <w:bCs/>
          <w:noProof/>
          <w:color w:val="4472C4" w:themeColor="accent5"/>
          <w:sz w:val="24"/>
          <w:szCs w:val="24"/>
        </w:rPr>
        <w:t>orrstep crimes and Bogus callers.</w:t>
      </w:r>
    </w:p>
    <w:p w14:paraId="19595840" w14:textId="77777777" w:rsidR="00FC45E8" w:rsidRPr="00FC45E8" w:rsidRDefault="00FC45E8" w:rsidP="00FC45E8">
      <w:pPr>
        <w:rPr>
          <w:rFonts w:ascii="Arial" w:hAnsi="Arial" w:cs="Arial"/>
          <w:b/>
          <w:bCs/>
          <w:noProof/>
          <w:color w:val="4472C4" w:themeColor="accent5"/>
          <w:sz w:val="24"/>
          <w:szCs w:val="24"/>
        </w:rPr>
      </w:pPr>
      <w:r w:rsidRPr="00FC45E8">
        <w:rPr>
          <w:rFonts w:ascii="Arial" w:hAnsi="Arial" w:cs="Arial"/>
          <w:b/>
          <w:bCs/>
          <w:noProof/>
          <w:color w:val="4472C4" w:themeColor="accent5"/>
          <w:sz w:val="24"/>
          <w:szCs w:val="24"/>
        </w:rPr>
        <w:t>What is doorstep crime?</w:t>
      </w:r>
    </w:p>
    <w:p w14:paraId="139B560F" w14:textId="77777777" w:rsidR="00FC45E8" w:rsidRPr="00FC45E8" w:rsidRDefault="00FC45E8" w:rsidP="00FC45E8">
      <w:pPr>
        <w:rPr>
          <w:rFonts w:ascii="Arial" w:hAnsi="Arial" w:cs="Arial"/>
          <w:noProof/>
          <w:color w:val="4472C4" w:themeColor="accent5"/>
          <w:sz w:val="24"/>
          <w:szCs w:val="24"/>
        </w:rPr>
      </w:pPr>
      <w:r w:rsidRPr="00FC45E8">
        <w:rPr>
          <w:rFonts w:ascii="Arial" w:hAnsi="Arial" w:cs="Arial"/>
          <w:noProof/>
          <w:color w:val="4472C4" w:themeColor="accent5"/>
          <w:sz w:val="24"/>
          <w:szCs w:val="24"/>
        </w:rPr>
        <w:t>From bogus callers to rogue traders, doorstep criminals are cunning, creative, and convincing.</w:t>
      </w:r>
    </w:p>
    <w:p w14:paraId="494149E0" w14:textId="77777777" w:rsidR="00FC45E8" w:rsidRPr="00FC45E8" w:rsidRDefault="00FC45E8" w:rsidP="00FC45E8">
      <w:pPr>
        <w:rPr>
          <w:rFonts w:ascii="Arial" w:hAnsi="Arial" w:cs="Arial"/>
          <w:noProof/>
          <w:color w:val="4472C4" w:themeColor="accent5"/>
          <w:sz w:val="24"/>
          <w:szCs w:val="24"/>
        </w:rPr>
      </w:pPr>
      <w:r w:rsidRPr="00FC45E8">
        <w:rPr>
          <w:rFonts w:ascii="Arial" w:hAnsi="Arial" w:cs="Arial"/>
          <w:noProof/>
          <w:color w:val="4472C4" w:themeColor="accent5"/>
          <w:sz w:val="24"/>
          <w:szCs w:val="24"/>
        </w:rPr>
        <w:t>Anyone can be fooled as these people are professional con artists. The over 60s are targeted the most.</w:t>
      </w:r>
    </w:p>
    <w:p w14:paraId="3B6F8B37" w14:textId="77777777" w:rsidR="00FC45E8" w:rsidRPr="00FC45E8" w:rsidRDefault="00FC45E8" w:rsidP="00FC45E8">
      <w:pPr>
        <w:rPr>
          <w:rFonts w:ascii="Arial" w:hAnsi="Arial" w:cs="Arial"/>
          <w:noProof/>
          <w:color w:val="4472C4" w:themeColor="accent5"/>
          <w:sz w:val="24"/>
          <w:szCs w:val="24"/>
        </w:rPr>
      </w:pPr>
      <w:r w:rsidRPr="00FC45E8">
        <w:rPr>
          <w:rFonts w:ascii="Arial" w:hAnsi="Arial" w:cs="Arial"/>
          <w:noProof/>
          <w:color w:val="4472C4" w:themeColor="accent5"/>
          <w:sz w:val="24"/>
          <w:szCs w:val="24"/>
        </w:rPr>
        <w:t>What types of doorstep criminals are there?</w:t>
      </w:r>
    </w:p>
    <w:p w14:paraId="413C8A4F" w14:textId="77777777" w:rsidR="00FC45E8" w:rsidRPr="00FC45E8" w:rsidRDefault="00FC45E8" w:rsidP="00FC45E8">
      <w:pPr>
        <w:rPr>
          <w:rFonts w:ascii="Arial" w:hAnsi="Arial" w:cs="Arial"/>
          <w:noProof/>
          <w:color w:val="4472C4" w:themeColor="accent5"/>
          <w:sz w:val="24"/>
          <w:szCs w:val="24"/>
        </w:rPr>
      </w:pPr>
      <w:r w:rsidRPr="00FC45E8">
        <w:rPr>
          <w:rFonts w:ascii="Arial" w:hAnsi="Arial" w:cs="Arial"/>
          <w:noProof/>
          <w:color w:val="4472C4" w:themeColor="accent5"/>
          <w:sz w:val="24"/>
          <w:szCs w:val="24"/>
        </w:rPr>
        <w:t>There are two main types:</w:t>
      </w:r>
    </w:p>
    <w:p w14:paraId="4A92BD8F" w14:textId="77777777" w:rsidR="00FC45E8" w:rsidRPr="00FC45E8" w:rsidRDefault="00FC45E8" w:rsidP="00FC45E8">
      <w:pPr>
        <w:rPr>
          <w:rFonts w:ascii="Arial" w:hAnsi="Arial" w:cs="Arial"/>
          <w:noProof/>
          <w:color w:val="4472C4" w:themeColor="accent5"/>
          <w:sz w:val="24"/>
          <w:szCs w:val="24"/>
        </w:rPr>
      </w:pPr>
      <w:r w:rsidRPr="00FC45E8">
        <w:rPr>
          <w:rFonts w:ascii="Arial" w:hAnsi="Arial" w:cs="Arial"/>
          <w:noProof/>
          <w:color w:val="4472C4" w:themeColor="accent5"/>
          <w:sz w:val="24"/>
          <w:szCs w:val="24"/>
        </w:rPr>
        <w:t>Bogus callers try to get into your home or get personal details by pretending to be someone they’re not.</w:t>
      </w:r>
    </w:p>
    <w:p w14:paraId="7A7EEE03" w14:textId="77777777" w:rsidR="00FC45E8" w:rsidRPr="00FC45E8" w:rsidRDefault="00FC45E8" w:rsidP="00FC45E8">
      <w:pPr>
        <w:rPr>
          <w:rFonts w:ascii="Arial" w:hAnsi="Arial" w:cs="Arial"/>
          <w:noProof/>
          <w:color w:val="4472C4" w:themeColor="accent5"/>
          <w:sz w:val="24"/>
          <w:szCs w:val="24"/>
        </w:rPr>
      </w:pPr>
      <w:r w:rsidRPr="00FC45E8">
        <w:rPr>
          <w:rFonts w:ascii="Arial" w:hAnsi="Arial" w:cs="Arial"/>
          <w:noProof/>
          <w:color w:val="4472C4" w:themeColor="accent5"/>
          <w:sz w:val="24"/>
          <w:szCs w:val="24"/>
        </w:rPr>
        <w:t>This can include council staff, charity collectors, meter readers and police officers. In reality, they are criminals trying to steal money and valuables.</w:t>
      </w:r>
    </w:p>
    <w:p w14:paraId="727DEBD6" w14:textId="77777777" w:rsidR="00FC45E8" w:rsidRPr="00FC45E8" w:rsidRDefault="00FC45E8" w:rsidP="00FC45E8">
      <w:pPr>
        <w:rPr>
          <w:rFonts w:ascii="Arial" w:hAnsi="Arial" w:cs="Arial"/>
          <w:noProof/>
          <w:color w:val="4472C4" w:themeColor="accent5"/>
          <w:sz w:val="24"/>
          <w:szCs w:val="24"/>
        </w:rPr>
      </w:pPr>
      <w:r w:rsidRPr="00FC45E8">
        <w:rPr>
          <w:rFonts w:ascii="Arial" w:hAnsi="Arial" w:cs="Arial"/>
          <w:noProof/>
          <w:color w:val="4472C4" w:themeColor="accent5"/>
          <w:sz w:val="24"/>
          <w:szCs w:val="24"/>
        </w:rPr>
        <w:t>Rogue traders usually cold-call. They claim to be workers offering services, make repairs or carry out work on your property. In reality they charge inflated prices for shoddy or work that isn't needed.</w:t>
      </w:r>
    </w:p>
    <w:p w14:paraId="63CD6F98" w14:textId="77777777" w:rsidR="00FC45E8" w:rsidRDefault="00FC45E8" w:rsidP="00FC45E8">
      <w:pPr>
        <w:rPr>
          <w:rFonts w:ascii="Arial" w:hAnsi="Arial" w:cs="Arial"/>
          <w:noProof/>
          <w:color w:val="4472C4" w:themeColor="accent5"/>
          <w:sz w:val="24"/>
          <w:szCs w:val="24"/>
        </w:rPr>
      </w:pPr>
      <w:r w:rsidRPr="00FC45E8">
        <w:rPr>
          <w:rFonts w:ascii="Arial" w:hAnsi="Arial" w:cs="Arial"/>
          <w:noProof/>
          <w:color w:val="4472C4" w:themeColor="accent5"/>
          <w:sz w:val="24"/>
          <w:szCs w:val="24"/>
        </w:rPr>
        <w:t>We do not recommend dealing with cold-callers.</w:t>
      </w:r>
    </w:p>
    <w:p w14:paraId="4F3937C8" w14:textId="77777777" w:rsidR="00FC45E8" w:rsidRPr="00FC45E8" w:rsidRDefault="00FC45E8" w:rsidP="00FC45E8">
      <w:pPr>
        <w:rPr>
          <w:b/>
          <w:bCs/>
          <w:color w:val="4472C4" w:themeColor="accent5"/>
          <w:sz w:val="28"/>
          <w:szCs w:val="28"/>
        </w:rPr>
      </w:pPr>
      <w:r w:rsidRPr="00FC45E8">
        <w:rPr>
          <w:b/>
          <w:bCs/>
          <w:color w:val="4472C4" w:themeColor="accent5"/>
          <w:sz w:val="28"/>
          <w:szCs w:val="28"/>
        </w:rPr>
        <w:t>How can I spot a rogue trader?</w:t>
      </w:r>
    </w:p>
    <w:p w14:paraId="611DC95F" w14:textId="77777777" w:rsidR="00FC45E8" w:rsidRPr="00FC45E8" w:rsidRDefault="00FC45E8" w:rsidP="00FC45E8">
      <w:pPr>
        <w:rPr>
          <w:color w:val="4472C4" w:themeColor="accent5"/>
          <w:sz w:val="28"/>
          <w:szCs w:val="28"/>
        </w:rPr>
      </w:pPr>
      <w:r w:rsidRPr="00FC45E8">
        <w:rPr>
          <w:color w:val="4472C4" w:themeColor="accent5"/>
          <w:sz w:val="28"/>
          <w:szCs w:val="28"/>
        </w:rPr>
        <w:t>They tell you the work needs to be done immediately.</w:t>
      </w:r>
    </w:p>
    <w:p w14:paraId="4EC339EC" w14:textId="2E84CEF6" w:rsidR="00FC45E8" w:rsidRDefault="00FC45E8" w:rsidP="00FC45E8">
      <w:pPr>
        <w:rPr>
          <w:color w:val="4472C4" w:themeColor="accent5"/>
          <w:sz w:val="28"/>
          <w:szCs w:val="28"/>
        </w:rPr>
      </w:pPr>
      <w:r w:rsidRPr="00FC45E8">
        <w:rPr>
          <w:color w:val="4472C4" w:themeColor="accent5"/>
          <w:sz w:val="28"/>
          <w:szCs w:val="28"/>
        </w:rPr>
        <w:t>They will ask to be paid there and then. They may offer to go to the bank with you if you don’t have the cash at hand.</w:t>
      </w:r>
    </w:p>
    <w:p w14:paraId="52746961" w14:textId="77777777" w:rsidR="00FC45E8" w:rsidRPr="00FC45E8" w:rsidRDefault="00FC45E8" w:rsidP="00FC45E8">
      <w:pPr>
        <w:rPr>
          <w:b/>
          <w:bCs/>
          <w:color w:val="4472C4" w:themeColor="accent5"/>
          <w:sz w:val="28"/>
          <w:szCs w:val="28"/>
        </w:rPr>
      </w:pPr>
      <w:r w:rsidRPr="00FC45E8">
        <w:rPr>
          <w:b/>
          <w:bCs/>
          <w:color w:val="4472C4" w:themeColor="accent5"/>
          <w:sz w:val="28"/>
          <w:szCs w:val="28"/>
        </w:rPr>
        <w:t>How can I protect myself from doorstep crime?</w:t>
      </w:r>
    </w:p>
    <w:p w14:paraId="56FB87B4" w14:textId="77777777" w:rsidR="00FC45E8" w:rsidRPr="00FC45E8" w:rsidRDefault="00FC45E8" w:rsidP="00FC45E8">
      <w:pPr>
        <w:rPr>
          <w:color w:val="4472C4" w:themeColor="accent5"/>
          <w:sz w:val="28"/>
          <w:szCs w:val="28"/>
        </w:rPr>
      </w:pPr>
      <w:r w:rsidRPr="00FC45E8">
        <w:rPr>
          <w:color w:val="4472C4" w:themeColor="accent5"/>
          <w:sz w:val="28"/>
          <w:szCs w:val="28"/>
        </w:rPr>
        <w:t>Here are some tips to follow to protect yourself.</w:t>
      </w:r>
    </w:p>
    <w:p w14:paraId="0A91D996" w14:textId="77777777" w:rsidR="00FC45E8" w:rsidRPr="00FC45E8" w:rsidRDefault="00FC45E8" w:rsidP="00FC45E8">
      <w:pPr>
        <w:numPr>
          <w:ilvl w:val="0"/>
          <w:numId w:val="33"/>
        </w:numPr>
        <w:rPr>
          <w:color w:val="4472C4" w:themeColor="accent5"/>
          <w:sz w:val="28"/>
          <w:szCs w:val="28"/>
        </w:rPr>
      </w:pPr>
      <w:r w:rsidRPr="00FC45E8">
        <w:rPr>
          <w:color w:val="4472C4" w:themeColor="accent5"/>
          <w:sz w:val="28"/>
          <w:szCs w:val="28"/>
        </w:rPr>
        <w:t>Be on guard if someone turns up unexpectedly</w:t>
      </w:r>
    </w:p>
    <w:p w14:paraId="18551720" w14:textId="77777777" w:rsidR="00FC45E8" w:rsidRPr="00FC45E8" w:rsidRDefault="00FC45E8" w:rsidP="00FC45E8">
      <w:pPr>
        <w:numPr>
          <w:ilvl w:val="0"/>
          <w:numId w:val="33"/>
        </w:numPr>
        <w:rPr>
          <w:color w:val="4472C4" w:themeColor="accent5"/>
          <w:sz w:val="28"/>
          <w:szCs w:val="28"/>
        </w:rPr>
      </w:pPr>
      <w:r w:rsidRPr="00FC45E8">
        <w:rPr>
          <w:color w:val="4472C4" w:themeColor="accent5"/>
          <w:sz w:val="28"/>
          <w:szCs w:val="28"/>
        </w:rPr>
        <w:lastRenderedPageBreak/>
        <w:t>Keep front and back doors locked</w:t>
      </w:r>
    </w:p>
    <w:p w14:paraId="1364F2FB" w14:textId="77777777" w:rsidR="00FC45E8" w:rsidRPr="00FC45E8" w:rsidRDefault="00FC45E8" w:rsidP="00FC45E8">
      <w:pPr>
        <w:numPr>
          <w:ilvl w:val="0"/>
          <w:numId w:val="33"/>
        </w:numPr>
        <w:rPr>
          <w:color w:val="4472C4" w:themeColor="accent5"/>
          <w:sz w:val="28"/>
          <w:szCs w:val="28"/>
        </w:rPr>
      </w:pPr>
      <w:r w:rsidRPr="00FC45E8">
        <w:rPr>
          <w:color w:val="4472C4" w:themeColor="accent5"/>
          <w:sz w:val="28"/>
          <w:szCs w:val="28"/>
        </w:rPr>
        <w:t>Use the door viewer or nearby window when answering the door</w:t>
      </w:r>
    </w:p>
    <w:p w14:paraId="22CA3E2F" w14:textId="77777777" w:rsidR="00FC45E8" w:rsidRPr="00FC45E8" w:rsidRDefault="00FC45E8" w:rsidP="00FC45E8">
      <w:pPr>
        <w:numPr>
          <w:ilvl w:val="0"/>
          <w:numId w:val="33"/>
        </w:numPr>
        <w:rPr>
          <w:color w:val="4472C4" w:themeColor="accent5"/>
          <w:sz w:val="28"/>
          <w:szCs w:val="28"/>
        </w:rPr>
      </w:pPr>
      <w:r w:rsidRPr="00FC45E8">
        <w:rPr>
          <w:color w:val="4472C4" w:themeColor="accent5"/>
          <w:sz w:val="28"/>
          <w:szCs w:val="28"/>
        </w:rPr>
        <w:t>Fit a door chain or bar – use it and keep it on when talking to callers at the door</w:t>
      </w:r>
    </w:p>
    <w:p w14:paraId="43C050FD" w14:textId="77777777" w:rsidR="00FC45E8" w:rsidRPr="00FC45E8" w:rsidRDefault="00FC45E8" w:rsidP="00FC45E8">
      <w:pPr>
        <w:numPr>
          <w:ilvl w:val="0"/>
          <w:numId w:val="33"/>
        </w:numPr>
        <w:rPr>
          <w:color w:val="4472C4" w:themeColor="accent5"/>
          <w:sz w:val="28"/>
          <w:szCs w:val="28"/>
        </w:rPr>
      </w:pPr>
      <w:r w:rsidRPr="00FC45E8">
        <w:rPr>
          <w:color w:val="4472C4" w:themeColor="accent5"/>
          <w:sz w:val="28"/>
          <w:szCs w:val="28"/>
        </w:rPr>
        <w:t>If you’re not sure, don’t answer the door</w:t>
      </w:r>
    </w:p>
    <w:p w14:paraId="43EFD16D" w14:textId="77777777" w:rsidR="00FC45E8" w:rsidRPr="00FC45E8" w:rsidRDefault="00FC45E8" w:rsidP="00FC45E8">
      <w:pPr>
        <w:numPr>
          <w:ilvl w:val="0"/>
          <w:numId w:val="33"/>
        </w:numPr>
        <w:rPr>
          <w:color w:val="4472C4" w:themeColor="accent5"/>
          <w:sz w:val="28"/>
          <w:szCs w:val="28"/>
        </w:rPr>
      </w:pPr>
      <w:r w:rsidRPr="00FC45E8">
        <w:rPr>
          <w:color w:val="4472C4" w:themeColor="accent5"/>
          <w:sz w:val="28"/>
          <w:szCs w:val="28"/>
        </w:rPr>
        <w:t>Don’t feel embarrassed - genuine callers expect you to be careful</w:t>
      </w:r>
    </w:p>
    <w:p w14:paraId="6242226E" w14:textId="77777777" w:rsidR="00FC45E8" w:rsidRPr="00FC45E8" w:rsidRDefault="00FC45E8" w:rsidP="00FC45E8">
      <w:pPr>
        <w:numPr>
          <w:ilvl w:val="0"/>
          <w:numId w:val="33"/>
        </w:numPr>
        <w:rPr>
          <w:color w:val="4472C4" w:themeColor="accent5"/>
          <w:sz w:val="28"/>
          <w:szCs w:val="28"/>
        </w:rPr>
      </w:pPr>
      <w:r w:rsidRPr="00FC45E8">
        <w:rPr>
          <w:color w:val="4472C4" w:themeColor="accent5"/>
          <w:sz w:val="28"/>
          <w:szCs w:val="28"/>
        </w:rPr>
        <w:t>Only let callers in if they have an appointment - confirm they are genuine</w:t>
      </w:r>
    </w:p>
    <w:p w14:paraId="1E2FBC04" w14:textId="77777777" w:rsidR="00FC45E8" w:rsidRPr="00FC45E8" w:rsidRDefault="00FC45E8" w:rsidP="00FC45E8">
      <w:pPr>
        <w:numPr>
          <w:ilvl w:val="0"/>
          <w:numId w:val="33"/>
        </w:numPr>
        <w:rPr>
          <w:color w:val="4472C4" w:themeColor="accent5"/>
          <w:sz w:val="28"/>
          <w:szCs w:val="28"/>
        </w:rPr>
      </w:pPr>
      <w:r w:rsidRPr="00FC45E8">
        <w:rPr>
          <w:color w:val="4472C4" w:themeColor="accent5"/>
          <w:sz w:val="28"/>
          <w:szCs w:val="28"/>
        </w:rPr>
        <w:t>Always ask for identification badges, but don’t rely on them</w:t>
      </w:r>
    </w:p>
    <w:p w14:paraId="284CA811" w14:textId="77777777" w:rsidR="00FC45E8" w:rsidRPr="00FC45E8" w:rsidRDefault="00FC45E8" w:rsidP="00FC45E8">
      <w:pPr>
        <w:numPr>
          <w:ilvl w:val="0"/>
          <w:numId w:val="33"/>
        </w:numPr>
        <w:rPr>
          <w:color w:val="4472C4" w:themeColor="accent5"/>
          <w:sz w:val="28"/>
          <w:szCs w:val="28"/>
        </w:rPr>
      </w:pPr>
      <w:r w:rsidRPr="00FC45E8">
        <w:rPr>
          <w:color w:val="4472C4" w:themeColor="accent5"/>
          <w:sz w:val="28"/>
          <w:szCs w:val="28"/>
        </w:rPr>
        <w:t>Identity cards can be faked – phone the company to verify their identity</w:t>
      </w:r>
    </w:p>
    <w:p w14:paraId="1FD85A03" w14:textId="77777777" w:rsidR="00FC45E8" w:rsidRPr="00FC45E8" w:rsidRDefault="00FC45E8" w:rsidP="00FC45E8">
      <w:pPr>
        <w:numPr>
          <w:ilvl w:val="0"/>
          <w:numId w:val="33"/>
        </w:numPr>
        <w:rPr>
          <w:color w:val="4472C4" w:themeColor="accent5"/>
          <w:sz w:val="28"/>
          <w:szCs w:val="28"/>
        </w:rPr>
      </w:pPr>
      <w:r w:rsidRPr="00FC45E8">
        <w:rPr>
          <w:color w:val="4472C4" w:themeColor="accent5"/>
          <w:sz w:val="28"/>
          <w:szCs w:val="28"/>
        </w:rPr>
        <w:t>Some companies offer a password system - ask if this can be used</w:t>
      </w:r>
    </w:p>
    <w:p w14:paraId="4A01E3A8" w14:textId="13222E1A" w:rsidR="00FC45E8" w:rsidRPr="00FC45E8" w:rsidRDefault="00FC45E8" w:rsidP="00FC45E8">
      <w:pPr>
        <w:numPr>
          <w:ilvl w:val="0"/>
          <w:numId w:val="33"/>
        </w:numPr>
        <w:rPr>
          <w:color w:val="4472C4" w:themeColor="accent5"/>
          <w:sz w:val="28"/>
          <w:szCs w:val="28"/>
        </w:rPr>
      </w:pPr>
      <w:r w:rsidRPr="00FC45E8">
        <w:rPr>
          <w:color w:val="4472C4" w:themeColor="accent5"/>
          <w:sz w:val="28"/>
          <w:szCs w:val="28"/>
        </w:rPr>
        <w:t>If you have a password with a company, make sure the caller uses it</w:t>
      </w:r>
    </w:p>
    <w:p w14:paraId="45877135" w14:textId="77777777" w:rsidR="00FC45E8" w:rsidRPr="00FC45E8" w:rsidRDefault="00FC45E8" w:rsidP="00FC45E8">
      <w:pPr>
        <w:numPr>
          <w:ilvl w:val="0"/>
          <w:numId w:val="33"/>
        </w:numPr>
        <w:rPr>
          <w:color w:val="4472C4" w:themeColor="accent5"/>
          <w:sz w:val="28"/>
          <w:szCs w:val="28"/>
        </w:rPr>
      </w:pPr>
      <w:r w:rsidRPr="00FC45E8">
        <w:rPr>
          <w:color w:val="4472C4" w:themeColor="accent5"/>
          <w:sz w:val="28"/>
          <w:szCs w:val="28"/>
        </w:rPr>
        <w:t>Never let people persuade you to let them into your home – they may not be genuine.</w:t>
      </w:r>
    </w:p>
    <w:p w14:paraId="780EDB89" w14:textId="77777777" w:rsidR="00FC45E8" w:rsidRPr="00FC45E8" w:rsidRDefault="00FC45E8" w:rsidP="00FC45E8">
      <w:pPr>
        <w:numPr>
          <w:ilvl w:val="0"/>
          <w:numId w:val="33"/>
        </w:numPr>
        <w:rPr>
          <w:color w:val="4472C4" w:themeColor="accent5"/>
          <w:sz w:val="28"/>
          <w:szCs w:val="28"/>
        </w:rPr>
      </w:pPr>
      <w:r w:rsidRPr="00FC45E8">
        <w:rPr>
          <w:color w:val="4472C4" w:themeColor="accent5"/>
          <w:sz w:val="28"/>
          <w:szCs w:val="28"/>
        </w:rPr>
        <w:t>If someone is persistent, ask them to call at another time and get a friend or family member to be with you</w:t>
      </w:r>
    </w:p>
    <w:p w14:paraId="6D091C70" w14:textId="77777777" w:rsidR="00FC45E8" w:rsidRPr="00FC45E8" w:rsidRDefault="00FC45E8" w:rsidP="00FC45E8">
      <w:pPr>
        <w:numPr>
          <w:ilvl w:val="0"/>
          <w:numId w:val="33"/>
        </w:numPr>
        <w:rPr>
          <w:color w:val="4472C4" w:themeColor="accent5"/>
          <w:sz w:val="28"/>
          <w:szCs w:val="28"/>
        </w:rPr>
      </w:pPr>
      <w:r w:rsidRPr="00FC45E8">
        <w:rPr>
          <w:color w:val="4472C4" w:themeColor="accent5"/>
          <w:sz w:val="28"/>
          <w:szCs w:val="28"/>
        </w:rPr>
        <w:t>Never agree to pay for goods or give money to strangers who arrive at your door</w:t>
      </w:r>
    </w:p>
    <w:p w14:paraId="1194F6B1" w14:textId="77777777" w:rsidR="00FC45E8" w:rsidRPr="00FC45E8" w:rsidRDefault="00FC45E8" w:rsidP="00FC45E8">
      <w:pPr>
        <w:numPr>
          <w:ilvl w:val="0"/>
          <w:numId w:val="33"/>
        </w:numPr>
        <w:rPr>
          <w:color w:val="4472C4" w:themeColor="accent5"/>
          <w:sz w:val="28"/>
          <w:szCs w:val="28"/>
        </w:rPr>
      </w:pPr>
      <w:r w:rsidRPr="00FC45E8">
        <w:rPr>
          <w:color w:val="4472C4" w:themeColor="accent5"/>
          <w:sz w:val="28"/>
          <w:szCs w:val="28"/>
        </w:rPr>
        <w:t>Don’t keep large amounts of money in your home</w:t>
      </w:r>
    </w:p>
    <w:p w14:paraId="1AC89D79" w14:textId="77777777" w:rsidR="00FC45E8" w:rsidRPr="00FC45E8" w:rsidRDefault="00FC45E8" w:rsidP="00FC45E8">
      <w:pPr>
        <w:numPr>
          <w:ilvl w:val="0"/>
          <w:numId w:val="33"/>
        </w:numPr>
        <w:rPr>
          <w:color w:val="4472C4" w:themeColor="accent5"/>
          <w:sz w:val="28"/>
          <w:szCs w:val="28"/>
        </w:rPr>
      </w:pPr>
      <w:r w:rsidRPr="00FC45E8">
        <w:rPr>
          <w:color w:val="4472C4" w:themeColor="accent5"/>
          <w:sz w:val="28"/>
          <w:szCs w:val="28"/>
        </w:rPr>
        <w:t>Remember, it’s your home, there’s no reason why anyone should ever enter your home against your wishes</w:t>
      </w:r>
    </w:p>
    <w:p w14:paraId="1D4DF523" w14:textId="77777777" w:rsidR="00FC45E8" w:rsidRPr="00FC45E8" w:rsidRDefault="00FC45E8" w:rsidP="00FC45E8">
      <w:pPr>
        <w:numPr>
          <w:ilvl w:val="0"/>
          <w:numId w:val="33"/>
        </w:numPr>
        <w:rPr>
          <w:color w:val="4472C4" w:themeColor="accent5"/>
          <w:sz w:val="28"/>
          <w:szCs w:val="28"/>
        </w:rPr>
      </w:pPr>
      <w:r w:rsidRPr="00FC45E8">
        <w:rPr>
          <w:color w:val="4472C4" w:themeColor="accent5"/>
          <w:sz w:val="28"/>
          <w:szCs w:val="28"/>
        </w:rPr>
        <w:t>If you’re not sure, don’t answer the door.</w:t>
      </w:r>
    </w:p>
    <w:p w14:paraId="02DCBAAD" w14:textId="77777777" w:rsidR="00FC45E8" w:rsidRPr="00FC45E8" w:rsidRDefault="00FC45E8" w:rsidP="00FC45E8">
      <w:pPr>
        <w:rPr>
          <w:b/>
          <w:bCs/>
          <w:color w:val="4472C4" w:themeColor="accent5"/>
          <w:sz w:val="28"/>
          <w:szCs w:val="28"/>
        </w:rPr>
      </w:pPr>
      <w:r w:rsidRPr="00FC45E8">
        <w:rPr>
          <w:b/>
          <w:bCs/>
          <w:color w:val="4472C4" w:themeColor="accent5"/>
          <w:sz w:val="28"/>
          <w:szCs w:val="28"/>
        </w:rPr>
        <w:lastRenderedPageBreak/>
        <w:t>What else can I do to stop being defrauded by a rogue trader?</w:t>
      </w:r>
    </w:p>
    <w:p w14:paraId="68F237B7" w14:textId="77777777" w:rsidR="00FC45E8" w:rsidRPr="00FC45E8" w:rsidRDefault="00FC45E8" w:rsidP="00FC45E8">
      <w:pPr>
        <w:rPr>
          <w:color w:val="4472C4" w:themeColor="accent5"/>
          <w:sz w:val="28"/>
          <w:szCs w:val="28"/>
        </w:rPr>
      </w:pPr>
      <w:r w:rsidRPr="00FC45E8">
        <w:rPr>
          <w:color w:val="4472C4" w:themeColor="accent5"/>
          <w:sz w:val="28"/>
          <w:szCs w:val="28"/>
        </w:rPr>
        <w:t>Trading Standards advice is:</w:t>
      </w:r>
    </w:p>
    <w:p w14:paraId="2F506284" w14:textId="77777777" w:rsidR="00FC45E8" w:rsidRPr="00FC45E8" w:rsidRDefault="00FC45E8" w:rsidP="00FC45E8">
      <w:pPr>
        <w:numPr>
          <w:ilvl w:val="0"/>
          <w:numId w:val="34"/>
        </w:numPr>
        <w:rPr>
          <w:color w:val="4472C4" w:themeColor="accent5"/>
          <w:sz w:val="28"/>
          <w:szCs w:val="28"/>
        </w:rPr>
      </w:pPr>
      <w:r w:rsidRPr="00FC45E8">
        <w:rPr>
          <w:color w:val="4472C4" w:themeColor="accent5"/>
          <w:sz w:val="28"/>
          <w:szCs w:val="28"/>
        </w:rPr>
        <w:t>Don’t feel pressurised into agreeing to immediate work or buying a product or service</w:t>
      </w:r>
    </w:p>
    <w:p w14:paraId="39E0362C" w14:textId="77777777" w:rsidR="00FC45E8" w:rsidRPr="00FC45E8" w:rsidRDefault="00FC45E8" w:rsidP="00FC45E8">
      <w:pPr>
        <w:numPr>
          <w:ilvl w:val="0"/>
          <w:numId w:val="34"/>
        </w:numPr>
        <w:rPr>
          <w:color w:val="4472C4" w:themeColor="accent5"/>
          <w:sz w:val="28"/>
          <w:szCs w:val="28"/>
        </w:rPr>
      </w:pPr>
      <w:r w:rsidRPr="00FC45E8">
        <w:rPr>
          <w:color w:val="4472C4" w:themeColor="accent5"/>
          <w:sz w:val="28"/>
          <w:szCs w:val="28"/>
        </w:rPr>
        <w:t>Don’t agree to buy from the first person who calls</w:t>
      </w:r>
    </w:p>
    <w:p w14:paraId="698B161D" w14:textId="77777777" w:rsidR="00FC45E8" w:rsidRPr="00FC45E8" w:rsidRDefault="00FC45E8" w:rsidP="00FC45E8">
      <w:pPr>
        <w:numPr>
          <w:ilvl w:val="0"/>
          <w:numId w:val="34"/>
        </w:numPr>
        <w:rPr>
          <w:color w:val="4472C4" w:themeColor="accent5"/>
          <w:sz w:val="28"/>
          <w:szCs w:val="28"/>
        </w:rPr>
      </w:pPr>
      <w:r w:rsidRPr="00FC45E8">
        <w:rPr>
          <w:color w:val="4472C4" w:themeColor="accent5"/>
          <w:sz w:val="28"/>
          <w:szCs w:val="28"/>
        </w:rPr>
        <w:t>Don’t pay cash up front. Don't offer to go and get money</w:t>
      </w:r>
    </w:p>
    <w:p w14:paraId="17DC5877" w14:textId="77777777" w:rsidR="00FC45E8" w:rsidRPr="00FC45E8" w:rsidRDefault="00FC45E8" w:rsidP="00FC45E8">
      <w:pPr>
        <w:numPr>
          <w:ilvl w:val="0"/>
          <w:numId w:val="34"/>
        </w:numPr>
        <w:rPr>
          <w:color w:val="4472C4" w:themeColor="accent5"/>
          <w:sz w:val="28"/>
          <w:szCs w:val="28"/>
        </w:rPr>
      </w:pPr>
      <w:r w:rsidRPr="00FC45E8">
        <w:rPr>
          <w:color w:val="4472C4" w:themeColor="accent5"/>
          <w:sz w:val="28"/>
          <w:szCs w:val="28"/>
        </w:rPr>
        <w:t>Shop around if you decide you need work done</w:t>
      </w:r>
    </w:p>
    <w:p w14:paraId="7B3A7F5B" w14:textId="77777777" w:rsidR="00FC45E8" w:rsidRPr="00FC45E8" w:rsidRDefault="00FC45E8" w:rsidP="00FC45E8">
      <w:pPr>
        <w:numPr>
          <w:ilvl w:val="0"/>
          <w:numId w:val="34"/>
        </w:numPr>
        <w:rPr>
          <w:color w:val="4472C4" w:themeColor="accent5"/>
          <w:sz w:val="28"/>
          <w:szCs w:val="28"/>
        </w:rPr>
      </w:pPr>
      <w:r w:rsidRPr="00FC45E8">
        <w:rPr>
          <w:color w:val="4472C4" w:themeColor="accent5"/>
          <w:sz w:val="28"/>
          <w:szCs w:val="28"/>
        </w:rPr>
        <w:t>Ask what your cancellation rights are</w:t>
      </w:r>
    </w:p>
    <w:p w14:paraId="0E34B3C2" w14:textId="2889C5F3" w:rsidR="00FC45E8" w:rsidRDefault="00FC45E8" w:rsidP="00FC45E8">
      <w:pPr>
        <w:numPr>
          <w:ilvl w:val="0"/>
          <w:numId w:val="34"/>
        </w:numPr>
        <w:rPr>
          <w:color w:val="4472C4" w:themeColor="accent5"/>
          <w:sz w:val="28"/>
          <w:szCs w:val="28"/>
        </w:rPr>
      </w:pPr>
      <w:r w:rsidRPr="00FC45E8">
        <w:rPr>
          <w:color w:val="4472C4" w:themeColor="accent5"/>
          <w:sz w:val="28"/>
          <w:szCs w:val="28"/>
        </w:rPr>
        <w:t>Report them.</w:t>
      </w:r>
      <w:r w:rsidRPr="00FC45E8">
        <w:rPr>
          <w:noProof/>
          <w:color w:val="4472C4" w:themeColor="accent5"/>
          <w:sz w:val="28"/>
          <w:szCs w:val="28"/>
        </w:rPr>
        <w:t xml:space="preserve"> </w:t>
      </w:r>
    </w:p>
    <w:p w14:paraId="43033C3E" w14:textId="6C767B03" w:rsidR="00FC45E8" w:rsidRPr="00FC45E8" w:rsidRDefault="00FC45E8" w:rsidP="00110ADD">
      <w:pPr>
        <w:rPr>
          <w:color w:val="4472C4" w:themeColor="accent5"/>
          <w:sz w:val="28"/>
          <w:szCs w:val="28"/>
        </w:rPr>
      </w:pPr>
      <w:r>
        <w:rPr>
          <w:noProof/>
          <w:color w:val="4472C4" w:themeColor="accent5"/>
          <w:sz w:val="28"/>
          <w:szCs w:val="28"/>
        </w:rPr>
        <w:drawing>
          <wp:inline distT="0" distB="0" distL="0" distR="0" wp14:anchorId="454A7D07" wp14:editId="04167440">
            <wp:extent cx="5731510" cy="3724275"/>
            <wp:effectExtent l="0" t="0" r="2540" b="9525"/>
            <wp:docPr id="1023966150" name="Picture 2" descr="A black and white poster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66150" name="Picture 2" descr="A black and white poster with white tex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731510" cy="3724275"/>
                    </a:xfrm>
                    <a:prstGeom prst="rect">
                      <a:avLst/>
                    </a:prstGeom>
                  </pic:spPr>
                </pic:pic>
              </a:graphicData>
            </a:graphic>
          </wp:inline>
        </w:drawing>
      </w:r>
    </w:p>
    <w:p w14:paraId="61580AFE" w14:textId="77777777" w:rsidR="00E143E7" w:rsidRDefault="00E143E7" w:rsidP="00E143E7">
      <w:pPr>
        <w:spacing w:after="0" w:line="240" w:lineRule="auto"/>
        <w:rPr>
          <w:rFonts w:ascii="Arial" w:hAnsi="Arial" w:cs="Arial"/>
          <w:b/>
          <w:color w:val="4472C4" w:themeColor="accent5"/>
          <w:sz w:val="24"/>
          <w:szCs w:val="24"/>
        </w:rPr>
      </w:pPr>
      <w:r w:rsidRPr="00E143E7">
        <w:rPr>
          <w:rFonts w:ascii="Arial" w:hAnsi="Arial" w:cs="Arial"/>
          <w:b/>
          <w:color w:val="4472C4" w:themeColor="accent5"/>
          <w:sz w:val="24"/>
          <w:szCs w:val="24"/>
        </w:rPr>
        <w:lastRenderedPageBreak/>
        <w:t>POLICING POWERS IN SCOTLAND – SELDOM HEARD COMMUNITIES</w:t>
      </w:r>
    </w:p>
    <w:p w14:paraId="04988E9F" w14:textId="77777777" w:rsidR="00E143E7" w:rsidRPr="00E143E7" w:rsidRDefault="00E143E7" w:rsidP="00E143E7">
      <w:pPr>
        <w:spacing w:after="0" w:line="240" w:lineRule="auto"/>
        <w:rPr>
          <w:rFonts w:ascii="Arial" w:hAnsi="Arial" w:cs="Arial"/>
          <w:b/>
          <w:color w:val="4472C4" w:themeColor="accent5"/>
          <w:sz w:val="24"/>
          <w:szCs w:val="24"/>
        </w:rPr>
      </w:pPr>
    </w:p>
    <w:p w14:paraId="73267428" w14:textId="510C2596" w:rsidR="00E143E7" w:rsidRDefault="00E143E7" w:rsidP="00E143E7">
      <w:pPr>
        <w:spacing w:after="0" w:line="240" w:lineRule="auto"/>
        <w:rPr>
          <w:rFonts w:ascii="Arial" w:hAnsi="Arial" w:cs="Arial"/>
          <w:bCs/>
          <w:color w:val="4472C4" w:themeColor="accent5"/>
          <w:sz w:val="24"/>
          <w:szCs w:val="24"/>
        </w:rPr>
      </w:pPr>
      <w:r w:rsidRPr="00E143E7">
        <w:rPr>
          <w:rFonts w:ascii="Arial" w:hAnsi="Arial" w:cs="Arial"/>
          <w:bCs/>
          <w:color w:val="4472C4" w:themeColor="accent5"/>
          <w:sz w:val="24"/>
          <w:szCs w:val="24"/>
        </w:rPr>
        <w:t>Police Scotland has been working with partner agencies to identify w</w:t>
      </w:r>
      <w:r>
        <w:rPr>
          <w:rFonts w:ascii="Arial" w:hAnsi="Arial" w:cs="Arial"/>
          <w:bCs/>
          <w:color w:val="4472C4" w:themeColor="accent5"/>
          <w:sz w:val="24"/>
          <w:szCs w:val="24"/>
        </w:rPr>
        <w:t>ays</w:t>
      </w:r>
      <w:r w:rsidRPr="00E143E7">
        <w:rPr>
          <w:rFonts w:ascii="Arial" w:hAnsi="Arial" w:cs="Arial"/>
          <w:bCs/>
          <w:color w:val="4472C4" w:themeColor="accent5"/>
          <w:sz w:val="24"/>
          <w:szCs w:val="24"/>
        </w:rPr>
        <w:t xml:space="preserve"> of improving communication</w:t>
      </w:r>
      <w:r>
        <w:rPr>
          <w:rFonts w:ascii="Arial" w:hAnsi="Arial" w:cs="Arial"/>
          <w:bCs/>
          <w:color w:val="4472C4" w:themeColor="accent5"/>
          <w:sz w:val="24"/>
          <w:szCs w:val="24"/>
        </w:rPr>
        <w:t xml:space="preserve"> </w:t>
      </w:r>
      <w:r w:rsidRPr="00E143E7">
        <w:rPr>
          <w:rFonts w:ascii="Arial" w:hAnsi="Arial" w:cs="Arial"/>
          <w:bCs/>
          <w:color w:val="4472C4" w:themeColor="accent5"/>
          <w:sz w:val="24"/>
          <w:szCs w:val="24"/>
        </w:rPr>
        <w:t>and building trust between the police and minority ethnic communities in Scotland.</w:t>
      </w:r>
    </w:p>
    <w:p w14:paraId="6E09D3F7" w14:textId="77777777" w:rsidR="00E143E7" w:rsidRPr="00E143E7" w:rsidRDefault="00E143E7" w:rsidP="00E143E7">
      <w:pPr>
        <w:spacing w:after="0" w:line="240" w:lineRule="auto"/>
        <w:rPr>
          <w:rFonts w:ascii="Arial" w:hAnsi="Arial" w:cs="Arial"/>
          <w:bCs/>
          <w:color w:val="4472C4" w:themeColor="accent5"/>
          <w:sz w:val="24"/>
          <w:szCs w:val="24"/>
        </w:rPr>
      </w:pPr>
    </w:p>
    <w:p w14:paraId="183CDEA4" w14:textId="7B1212BD" w:rsidR="00E143E7" w:rsidRDefault="00E143E7" w:rsidP="00E143E7">
      <w:pPr>
        <w:spacing w:after="0" w:line="240" w:lineRule="auto"/>
        <w:rPr>
          <w:rFonts w:ascii="Arial" w:hAnsi="Arial" w:cs="Arial"/>
          <w:bCs/>
          <w:color w:val="4472C4" w:themeColor="accent5"/>
          <w:sz w:val="24"/>
          <w:szCs w:val="24"/>
        </w:rPr>
      </w:pPr>
      <w:r w:rsidRPr="00E143E7">
        <w:rPr>
          <w:rFonts w:ascii="Arial" w:hAnsi="Arial" w:cs="Arial"/>
          <w:bCs/>
          <w:color w:val="4472C4" w:themeColor="accent5"/>
          <w:sz w:val="24"/>
          <w:szCs w:val="24"/>
        </w:rPr>
        <w:t>Research found that some communities were unsure of how to contact the police and didn’t have a</w:t>
      </w:r>
      <w:r>
        <w:rPr>
          <w:rFonts w:ascii="Arial" w:hAnsi="Arial" w:cs="Arial"/>
          <w:bCs/>
          <w:color w:val="4472C4" w:themeColor="accent5"/>
          <w:sz w:val="24"/>
          <w:szCs w:val="24"/>
        </w:rPr>
        <w:t xml:space="preserve"> </w:t>
      </w:r>
      <w:r w:rsidRPr="00E143E7">
        <w:rPr>
          <w:rFonts w:ascii="Arial" w:hAnsi="Arial" w:cs="Arial"/>
          <w:bCs/>
          <w:color w:val="4472C4" w:themeColor="accent5"/>
          <w:sz w:val="24"/>
          <w:szCs w:val="24"/>
        </w:rPr>
        <w:t>clear understanding of policing powers in Scotland.</w:t>
      </w:r>
    </w:p>
    <w:p w14:paraId="022FF81A" w14:textId="77777777" w:rsidR="00E143E7" w:rsidRPr="00E143E7" w:rsidRDefault="00E143E7" w:rsidP="00E143E7">
      <w:pPr>
        <w:spacing w:after="0" w:line="240" w:lineRule="auto"/>
        <w:rPr>
          <w:rFonts w:ascii="Arial" w:hAnsi="Arial" w:cs="Arial"/>
          <w:bCs/>
          <w:color w:val="4472C4" w:themeColor="accent5"/>
          <w:sz w:val="24"/>
          <w:szCs w:val="24"/>
        </w:rPr>
      </w:pPr>
    </w:p>
    <w:p w14:paraId="26C1C2EE" w14:textId="174CA3D4" w:rsidR="00E143E7" w:rsidRDefault="00E143E7" w:rsidP="00E143E7">
      <w:pPr>
        <w:spacing w:after="0" w:line="240" w:lineRule="auto"/>
        <w:rPr>
          <w:rFonts w:ascii="Arial" w:hAnsi="Arial" w:cs="Arial"/>
          <w:bCs/>
          <w:color w:val="4472C4" w:themeColor="accent5"/>
          <w:sz w:val="24"/>
          <w:szCs w:val="24"/>
        </w:rPr>
      </w:pPr>
      <w:r w:rsidRPr="00E143E7">
        <w:rPr>
          <w:rFonts w:ascii="Arial" w:hAnsi="Arial" w:cs="Arial"/>
          <w:bCs/>
          <w:color w:val="4472C4" w:themeColor="accent5"/>
          <w:sz w:val="24"/>
          <w:szCs w:val="24"/>
        </w:rPr>
        <w:t>To address these concerns, Police Scotland have co-designed and developed a series of videos which</w:t>
      </w:r>
      <w:r>
        <w:rPr>
          <w:rFonts w:ascii="Arial" w:hAnsi="Arial" w:cs="Arial"/>
          <w:bCs/>
          <w:color w:val="4472C4" w:themeColor="accent5"/>
          <w:sz w:val="24"/>
          <w:szCs w:val="24"/>
        </w:rPr>
        <w:t xml:space="preserve"> </w:t>
      </w:r>
      <w:r w:rsidRPr="00E143E7">
        <w:rPr>
          <w:rFonts w:ascii="Arial" w:hAnsi="Arial" w:cs="Arial"/>
          <w:bCs/>
          <w:color w:val="4472C4" w:themeColor="accent5"/>
          <w:sz w:val="24"/>
          <w:szCs w:val="24"/>
        </w:rPr>
        <w:t>breakdown a police officer’s role and how to contact the</w:t>
      </w:r>
      <w:r>
        <w:rPr>
          <w:rFonts w:ascii="Arial" w:hAnsi="Arial" w:cs="Arial"/>
          <w:bCs/>
          <w:color w:val="4472C4" w:themeColor="accent5"/>
          <w:sz w:val="24"/>
          <w:szCs w:val="24"/>
        </w:rPr>
        <w:t xml:space="preserve"> </w:t>
      </w:r>
      <w:r w:rsidRPr="00E143E7">
        <w:rPr>
          <w:rFonts w:ascii="Arial" w:hAnsi="Arial" w:cs="Arial"/>
          <w:bCs/>
          <w:color w:val="4472C4" w:themeColor="accent5"/>
          <w:sz w:val="24"/>
          <w:szCs w:val="24"/>
        </w:rPr>
        <w:t>police, translated into the main languages</w:t>
      </w:r>
      <w:r>
        <w:rPr>
          <w:rFonts w:ascii="Arial" w:hAnsi="Arial" w:cs="Arial"/>
          <w:bCs/>
          <w:color w:val="4472C4" w:themeColor="accent5"/>
          <w:sz w:val="24"/>
          <w:szCs w:val="24"/>
        </w:rPr>
        <w:t xml:space="preserve"> </w:t>
      </w:r>
      <w:r w:rsidRPr="00E143E7">
        <w:rPr>
          <w:rFonts w:ascii="Arial" w:hAnsi="Arial" w:cs="Arial"/>
          <w:bCs/>
          <w:color w:val="4472C4" w:themeColor="accent5"/>
          <w:sz w:val="24"/>
          <w:szCs w:val="24"/>
        </w:rPr>
        <w:t>spoken by Scotland’s minority ethnic communities.</w:t>
      </w:r>
    </w:p>
    <w:p w14:paraId="140CBEBF" w14:textId="77777777" w:rsidR="00E143E7" w:rsidRPr="00E143E7" w:rsidRDefault="00E143E7" w:rsidP="00E143E7">
      <w:pPr>
        <w:spacing w:after="0" w:line="240" w:lineRule="auto"/>
        <w:rPr>
          <w:rFonts w:ascii="Arial" w:hAnsi="Arial" w:cs="Arial"/>
          <w:bCs/>
          <w:color w:val="4472C4" w:themeColor="accent5"/>
          <w:sz w:val="24"/>
          <w:szCs w:val="24"/>
        </w:rPr>
      </w:pPr>
    </w:p>
    <w:p w14:paraId="052AC6C2" w14:textId="77777777" w:rsidR="00E143E7" w:rsidRDefault="00E143E7" w:rsidP="00E143E7">
      <w:pPr>
        <w:spacing w:after="0" w:line="240" w:lineRule="auto"/>
        <w:rPr>
          <w:rFonts w:ascii="Arial" w:hAnsi="Arial" w:cs="Arial"/>
          <w:bCs/>
          <w:color w:val="4472C4" w:themeColor="accent5"/>
          <w:sz w:val="24"/>
          <w:szCs w:val="24"/>
        </w:rPr>
      </w:pPr>
      <w:r w:rsidRPr="00E143E7">
        <w:rPr>
          <w:rFonts w:ascii="Arial" w:hAnsi="Arial" w:cs="Arial"/>
          <w:bCs/>
          <w:color w:val="4472C4" w:themeColor="accent5"/>
          <w:sz w:val="24"/>
          <w:szCs w:val="24"/>
        </w:rPr>
        <w:t>As part of the development of these videos, PCs Wallace</w:t>
      </w:r>
      <w:r>
        <w:rPr>
          <w:rFonts w:ascii="Arial" w:hAnsi="Arial" w:cs="Arial"/>
          <w:bCs/>
          <w:color w:val="4472C4" w:themeColor="accent5"/>
          <w:sz w:val="24"/>
          <w:szCs w:val="24"/>
        </w:rPr>
        <w:t xml:space="preserve"> </w:t>
      </w:r>
      <w:r w:rsidRPr="00E143E7">
        <w:rPr>
          <w:rFonts w:ascii="Arial" w:hAnsi="Arial" w:cs="Arial"/>
          <w:bCs/>
          <w:color w:val="4472C4" w:themeColor="accent5"/>
          <w:sz w:val="24"/>
          <w:szCs w:val="24"/>
        </w:rPr>
        <w:t>and Cook from East Neuk</w:t>
      </w:r>
    </w:p>
    <w:p w14:paraId="64502850" w14:textId="02B2170C" w:rsidR="00E143E7" w:rsidRDefault="00E143E7" w:rsidP="00E143E7">
      <w:pPr>
        <w:spacing w:after="0" w:line="240" w:lineRule="auto"/>
        <w:rPr>
          <w:rFonts w:ascii="Arial" w:hAnsi="Arial" w:cs="Arial"/>
          <w:bCs/>
          <w:color w:val="4472C4" w:themeColor="accent5"/>
          <w:sz w:val="24"/>
          <w:szCs w:val="24"/>
        </w:rPr>
      </w:pPr>
      <w:r w:rsidRPr="00E143E7">
        <w:rPr>
          <w:rFonts w:ascii="Arial" w:hAnsi="Arial" w:cs="Arial"/>
          <w:bCs/>
          <w:color w:val="4472C4" w:themeColor="accent5"/>
          <w:sz w:val="24"/>
          <w:szCs w:val="24"/>
        </w:rPr>
        <w:t>and Landward Community</w:t>
      </w:r>
    </w:p>
    <w:p w14:paraId="09FD9932" w14:textId="77777777" w:rsidR="00E143E7" w:rsidRPr="00E143E7" w:rsidRDefault="00E143E7" w:rsidP="00E143E7">
      <w:pPr>
        <w:spacing w:after="0" w:line="240" w:lineRule="auto"/>
        <w:rPr>
          <w:rFonts w:ascii="Arial" w:hAnsi="Arial" w:cs="Arial"/>
          <w:bCs/>
          <w:color w:val="4472C4" w:themeColor="accent5"/>
          <w:sz w:val="24"/>
          <w:szCs w:val="24"/>
        </w:rPr>
      </w:pPr>
    </w:p>
    <w:p w14:paraId="6C118E58" w14:textId="2C62B5C4" w:rsidR="00E143E7" w:rsidRDefault="00E143E7" w:rsidP="00E143E7">
      <w:pPr>
        <w:spacing w:after="0" w:line="240" w:lineRule="auto"/>
        <w:rPr>
          <w:rFonts w:ascii="Arial" w:hAnsi="Arial" w:cs="Arial"/>
          <w:bCs/>
          <w:color w:val="4472C4" w:themeColor="accent5"/>
          <w:sz w:val="24"/>
          <w:szCs w:val="24"/>
        </w:rPr>
      </w:pPr>
      <w:r w:rsidRPr="00E143E7">
        <w:rPr>
          <w:rFonts w:ascii="Arial" w:hAnsi="Arial" w:cs="Arial"/>
          <w:bCs/>
          <w:color w:val="4472C4" w:themeColor="accent5"/>
          <w:sz w:val="24"/>
          <w:szCs w:val="24"/>
        </w:rPr>
        <w:t>Policing Team, PC Smith from Cupar Policing Team, and</w:t>
      </w:r>
      <w:r>
        <w:rPr>
          <w:rFonts w:ascii="Arial" w:hAnsi="Arial" w:cs="Arial"/>
          <w:bCs/>
          <w:color w:val="4472C4" w:themeColor="accent5"/>
          <w:sz w:val="24"/>
          <w:szCs w:val="24"/>
        </w:rPr>
        <w:t xml:space="preserve"> </w:t>
      </w:r>
      <w:r w:rsidRPr="00E143E7">
        <w:rPr>
          <w:rFonts w:ascii="Arial" w:hAnsi="Arial" w:cs="Arial"/>
          <w:bCs/>
          <w:color w:val="4472C4" w:themeColor="accent5"/>
          <w:sz w:val="24"/>
          <w:szCs w:val="24"/>
        </w:rPr>
        <w:t>PCs Doherty and Brown from St Andrews Community</w:t>
      </w:r>
    </w:p>
    <w:p w14:paraId="7F16AB08" w14:textId="77777777" w:rsidR="00E143E7" w:rsidRPr="00E143E7" w:rsidRDefault="00E143E7" w:rsidP="00E143E7">
      <w:pPr>
        <w:spacing w:after="0" w:line="240" w:lineRule="auto"/>
        <w:rPr>
          <w:rFonts w:ascii="Arial" w:hAnsi="Arial" w:cs="Arial"/>
          <w:bCs/>
          <w:color w:val="4472C4" w:themeColor="accent5"/>
          <w:sz w:val="24"/>
          <w:szCs w:val="24"/>
        </w:rPr>
      </w:pPr>
    </w:p>
    <w:p w14:paraId="1832D949" w14:textId="2321E194" w:rsidR="00E143E7" w:rsidRDefault="00E143E7" w:rsidP="00E143E7">
      <w:pPr>
        <w:spacing w:after="0" w:line="240" w:lineRule="auto"/>
        <w:rPr>
          <w:rFonts w:ascii="Arial" w:hAnsi="Arial" w:cs="Arial"/>
          <w:bCs/>
          <w:color w:val="4472C4" w:themeColor="accent5"/>
          <w:sz w:val="24"/>
          <w:szCs w:val="24"/>
        </w:rPr>
      </w:pPr>
      <w:r w:rsidRPr="00E143E7">
        <w:rPr>
          <w:rFonts w:ascii="Arial" w:hAnsi="Arial" w:cs="Arial"/>
          <w:bCs/>
          <w:color w:val="4472C4" w:themeColor="accent5"/>
          <w:sz w:val="24"/>
          <w:szCs w:val="24"/>
        </w:rPr>
        <w:t>Policing Team were involved in the filming process and</w:t>
      </w:r>
      <w:r>
        <w:rPr>
          <w:rFonts w:ascii="Arial" w:hAnsi="Arial" w:cs="Arial"/>
          <w:bCs/>
          <w:color w:val="4472C4" w:themeColor="accent5"/>
          <w:sz w:val="24"/>
          <w:szCs w:val="24"/>
        </w:rPr>
        <w:t xml:space="preserve"> </w:t>
      </w:r>
      <w:r w:rsidRPr="00E143E7">
        <w:rPr>
          <w:rFonts w:ascii="Arial" w:hAnsi="Arial" w:cs="Arial"/>
          <w:bCs/>
          <w:color w:val="4472C4" w:themeColor="accent5"/>
          <w:sz w:val="24"/>
          <w:szCs w:val="24"/>
        </w:rPr>
        <w:t>feature throughout these videos.</w:t>
      </w:r>
    </w:p>
    <w:p w14:paraId="1EBB8138" w14:textId="77777777" w:rsidR="00E143E7" w:rsidRPr="00E143E7" w:rsidRDefault="00E143E7" w:rsidP="00E143E7">
      <w:pPr>
        <w:spacing w:after="0" w:line="240" w:lineRule="auto"/>
        <w:rPr>
          <w:rFonts w:ascii="Arial" w:hAnsi="Arial" w:cs="Arial"/>
          <w:bCs/>
          <w:color w:val="4472C4" w:themeColor="accent5"/>
          <w:sz w:val="24"/>
          <w:szCs w:val="24"/>
        </w:rPr>
      </w:pPr>
    </w:p>
    <w:p w14:paraId="71C68AAD" w14:textId="6332CD9E" w:rsidR="00E143E7" w:rsidRDefault="00E143E7" w:rsidP="00E143E7">
      <w:pPr>
        <w:spacing w:after="0" w:line="240" w:lineRule="auto"/>
        <w:rPr>
          <w:rFonts w:ascii="Arial" w:hAnsi="Arial" w:cs="Arial"/>
          <w:bCs/>
          <w:color w:val="4472C4" w:themeColor="accent5"/>
          <w:sz w:val="24"/>
          <w:szCs w:val="24"/>
        </w:rPr>
      </w:pPr>
      <w:r w:rsidRPr="00E143E7">
        <w:rPr>
          <w:rFonts w:ascii="Arial" w:hAnsi="Arial" w:cs="Arial"/>
          <w:bCs/>
          <w:color w:val="4472C4" w:themeColor="accent5"/>
          <w:sz w:val="24"/>
          <w:szCs w:val="24"/>
        </w:rPr>
        <w:t xml:space="preserve">Policing powers in Scotland </w:t>
      </w:r>
      <w:hyperlink r:id="rId14" w:history="1">
        <w:r w:rsidRPr="00E143E7">
          <w:rPr>
            <w:rStyle w:val="Hyperlink"/>
            <w:rFonts w:ascii="Arial" w:hAnsi="Arial" w:cs="Arial"/>
            <w:bCs/>
            <w:sz w:val="24"/>
            <w:szCs w:val="24"/>
          </w:rPr>
          <w:t>https://orlo.uk/TCDev</w:t>
        </w:r>
      </w:hyperlink>
    </w:p>
    <w:p w14:paraId="6521A684" w14:textId="77777777" w:rsidR="00E143E7" w:rsidRPr="00E143E7" w:rsidRDefault="00E143E7" w:rsidP="00E143E7">
      <w:pPr>
        <w:spacing w:after="0" w:line="240" w:lineRule="auto"/>
        <w:rPr>
          <w:rFonts w:ascii="Arial" w:hAnsi="Arial" w:cs="Arial"/>
          <w:bCs/>
          <w:color w:val="4472C4" w:themeColor="accent5"/>
          <w:sz w:val="24"/>
          <w:szCs w:val="24"/>
        </w:rPr>
      </w:pPr>
    </w:p>
    <w:p w14:paraId="68C301C9" w14:textId="06E33B51" w:rsidR="00E143E7" w:rsidRDefault="00E143E7" w:rsidP="00E143E7">
      <w:pPr>
        <w:spacing w:after="0" w:line="240" w:lineRule="auto"/>
        <w:rPr>
          <w:rFonts w:ascii="Arial" w:hAnsi="Arial" w:cs="Arial"/>
          <w:bCs/>
          <w:color w:val="4472C4" w:themeColor="accent5"/>
          <w:sz w:val="24"/>
          <w:szCs w:val="24"/>
        </w:rPr>
      </w:pPr>
      <w:r w:rsidRPr="00E143E7">
        <w:rPr>
          <w:rFonts w:ascii="Arial" w:hAnsi="Arial" w:cs="Arial"/>
          <w:bCs/>
          <w:color w:val="4472C4" w:themeColor="accent5"/>
          <w:sz w:val="24"/>
          <w:szCs w:val="24"/>
        </w:rPr>
        <w:t xml:space="preserve">How to contact the police </w:t>
      </w:r>
      <w:hyperlink r:id="rId15" w:history="1">
        <w:r w:rsidRPr="00E143E7">
          <w:rPr>
            <w:rStyle w:val="Hyperlink"/>
            <w:rFonts w:ascii="Arial" w:hAnsi="Arial" w:cs="Arial"/>
            <w:bCs/>
            <w:sz w:val="24"/>
            <w:szCs w:val="24"/>
          </w:rPr>
          <w:t>https://orlo.uk/YeQAZ</w:t>
        </w:r>
      </w:hyperlink>
    </w:p>
    <w:p w14:paraId="3FE48CDB" w14:textId="77777777" w:rsidR="00E143E7" w:rsidRPr="00E143E7" w:rsidRDefault="00E143E7" w:rsidP="00E143E7">
      <w:pPr>
        <w:spacing w:after="0" w:line="240" w:lineRule="auto"/>
        <w:rPr>
          <w:rFonts w:ascii="Arial" w:hAnsi="Arial" w:cs="Arial"/>
          <w:bCs/>
          <w:color w:val="4472C4" w:themeColor="accent5"/>
          <w:sz w:val="24"/>
          <w:szCs w:val="24"/>
        </w:rPr>
      </w:pPr>
    </w:p>
    <w:p w14:paraId="2F825BB1" w14:textId="46A56DC9" w:rsidR="00E143E7" w:rsidRDefault="00E143E7" w:rsidP="00E143E7">
      <w:pPr>
        <w:spacing w:after="0" w:line="240" w:lineRule="auto"/>
        <w:rPr>
          <w:rFonts w:ascii="Arial" w:hAnsi="Arial" w:cs="Arial"/>
          <w:bCs/>
          <w:color w:val="4472C4" w:themeColor="accent5"/>
          <w:sz w:val="24"/>
          <w:szCs w:val="24"/>
        </w:rPr>
      </w:pPr>
      <w:r w:rsidRPr="00E143E7">
        <w:rPr>
          <w:rFonts w:ascii="Arial" w:hAnsi="Arial" w:cs="Arial"/>
          <w:bCs/>
          <w:color w:val="4472C4" w:themeColor="accent5"/>
          <w:sz w:val="24"/>
          <w:szCs w:val="24"/>
        </w:rPr>
        <w:t xml:space="preserve">Learn more about the research </w:t>
      </w:r>
      <w:hyperlink r:id="rId16" w:history="1">
        <w:r w:rsidRPr="00D1771A">
          <w:rPr>
            <w:rStyle w:val="Hyperlink"/>
            <w:rFonts w:ascii="Arial" w:hAnsi="Arial" w:cs="Arial"/>
            <w:bCs/>
            <w:sz w:val="24"/>
            <w:szCs w:val="24"/>
          </w:rPr>
          <w:t>https://orlo.uk/Eew5u</w:t>
        </w:r>
      </w:hyperlink>
    </w:p>
    <w:p w14:paraId="11E8A000" w14:textId="77777777" w:rsidR="00E143E7" w:rsidRDefault="00E143E7" w:rsidP="00E143E7">
      <w:pPr>
        <w:spacing w:after="0" w:line="240" w:lineRule="auto"/>
        <w:rPr>
          <w:rFonts w:ascii="Arial" w:hAnsi="Arial" w:cs="Arial"/>
          <w:bCs/>
          <w:color w:val="4472C4" w:themeColor="accent5"/>
          <w:sz w:val="24"/>
          <w:szCs w:val="24"/>
        </w:rPr>
      </w:pPr>
    </w:p>
    <w:p w14:paraId="791B2BC0" w14:textId="77777777" w:rsidR="00E143E7" w:rsidRDefault="00E143E7" w:rsidP="00E143E7">
      <w:pPr>
        <w:spacing w:after="0" w:line="240" w:lineRule="auto"/>
        <w:rPr>
          <w:rFonts w:ascii="Arial" w:hAnsi="Arial" w:cs="Arial"/>
          <w:bCs/>
          <w:color w:val="4472C4" w:themeColor="accent5"/>
          <w:sz w:val="24"/>
          <w:szCs w:val="24"/>
        </w:rPr>
      </w:pPr>
    </w:p>
    <w:p w14:paraId="6E922A38" w14:textId="4F7D9D65" w:rsidR="00E143E7" w:rsidRDefault="00E143E7" w:rsidP="00F13692">
      <w:pPr>
        <w:spacing w:after="0" w:line="240" w:lineRule="auto"/>
        <w:jc w:val="center"/>
        <w:rPr>
          <w:rFonts w:ascii="Arial" w:hAnsi="Arial" w:cs="Arial"/>
          <w:bCs/>
          <w:color w:val="4472C4" w:themeColor="accent5"/>
          <w:sz w:val="24"/>
          <w:szCs w:val="24"/>
        </w:rPr>
      </w:pPr>
      <w:r>
        <w:rPr>
          <w:rFonts w:ascii="Arial" w:hAnsi="Arial" w:cs="Arial"/>
          <w:bCs/>
          <w:noProof/>
          <w:color w:val="4472C4" w:themeColor="accent5"/>
          <w:sz w:val="24"/>
          <w:szCs w:val="24"/>
        </w:rPr>
        <w:drawing>
          <wp:inline distT="0" distB="0" distL="0" distR="0" wp14:anchorId="10371EDD" wp14:editId="6977E2AC">
            <wp:extent cx="3028950" cy="1371600"/>
            <wp:effectExtent l="0" t="0" r="0" b="0"/>
            <wp:docPr id="1562612341" name="Picture 1" descr="Two men in police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12341" name="Picture 1" descr="Two men in police uniform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028950" cy="1371600"/>
                    </a:xfrm>
                    <a:prstGeom prst="rect">
                      <a:avLst/>
                    </a:prstGeom>
                  </pic:spPr>
                </pic:pic>
              </a:graphicData>
            </a:graphic>
          </wp:inline>
        </w:drawing>
      </w:r>
    </w:p>
    <w:p w14:paraId="2CFD2C32" w14:textId="77777777" w:rsidR="00E143E7" w:rsidRDefault="00E143E7" w:rsidP="00E143E7">
      <w:pPr>
        <w:spacing w:after="0" w:line="240" w:lineRule="auto"/>
        <w:rPr>
          <w:rFonts w:ascii="Arial" w:hAnsi="Arial" w:cs="Arial"/>
          <w:bCs/>
          <w:color w:val="4472C4" w:themeColor="accent5"/>
          <w:sz w:val="24"/>
          <w:szCs w:val="24"/>
        </w:rPr>
      </w:pPr>
    </w:p>
    <w:p w14:paraId="69C23486" w14:textId="7E7294AE" w:rsidR="001173DD" w:rsidRPr="00511542" w:rsidRDefault="003D6CF2" w:rsidP="00732774">
      <w:pPr>
        <w:spacing w:after="0" w:line="240" w:lineRule="auto"/>
        <w:rPr>
          <w:rFonts w:ascii="Arial" w:hAnsi="Arial" w:cs="Arial"/>
          <w:bCs/>
          <w:color w:val="4472C4" w:themeColor="accent5"/>
          <w:sz w:val="24"/>
          <w:szCs w:val="24"/>
        </w:rPr>
      </w:pPr>
      <w:r>
        <w:rPr>
          <w:rFonts w:ascii="Arial" w:hAnsi="Arial" w:cs="Arial"/>
          <w:bCs/>
          <w:noProof/>
          <w:color w:val="4472C4" w:themeColor="accent5"/>
          <w:sz w:val="24"/>
          <w:szCs w:val="24"/>
        </w:rPr>
        <w:drawing>
          <wp:inline distT="0" distB="0" distL="0" distR="0" wp14:anchorId="7554441F" wp14:editId="3671508D">
            <wp:extent cx="6086475" cy="6391275"/>
            <wp:effectExtent l="0" t="0" r="9525" b="9525"/>
            <wp:docPr id="714544020" name="Picture 1" descr="A close-up of a firefi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44020" name="Picture 1" descr="A close-up of a firefighter"/>
                    <pic:cNvPicPr/>
                  </pic:nvPicPr>
                  <pic:blipFill>
                    <a:blip r:embed="rId18">
                      <a:extLst>
                        <a:ext uri="{28A0092B-C50C-407E-A947-70E740481C1C}">
                          <a14:useLocalDpi xmlns:a14="http://schemas.microsoft.com/office/drawing/2010/main" val="0"/>
                        </a:ext>
                      </a:extLst>
                    </a:blip>
                    <a:stretch>
                      <a:fillRect/>
                    </a:stretch>
                  </pic:blipFill>
                  <pic:spPr>
                    <a:xfrm>
                      <a:off x="0" y="0"/>
                      <a:ext cx="6086475" cy="6391275"/>
                    </a:xfrm>
                    <a:prstGeom prst="rect">
                      <a:avLst/>
                    </a:prstGeom>
                  </pic:spPr>
                </pic:pic>
              </a:graphicData>
            </a:graphic>
          </wp:inline>
        </w:drawing>
      </w:r>
    </w:p>
    <w:p w14:paraId="387755BC" w14:textId="77777777" w:rsidR="00CF432D" w:rsidRDefault="00CF432D" w:rsidP="00732774">
      <w:pPr>
        <w:spacing w:after="0" w:line="240" w:lineRule="auto"/>
        <w:rPr>
          <w:rFonts w:ascii="Arial" w:hAnsi="Arial" w:cs="Arial"/>
          <w:noProof/>
          <w:color w:val="4472C4" w:themeColor="accent5"/>
        </w:rPr>
      </w:pPr>
    </w:p>
    <w:p w14:paraId="4AFC0248" w14:textId="17EB227E" w:rsidR="001173DD" w:rsidRPr="004539F9" w:rsidRDefault="001173DD" w:rsidP="00732774">
      <w:pPr>
        <w:spacing w:after="0" w:line="240" w:lineRule="auto"/>
        <w:rPr>
          <w:rFonts w:ascii="Arial" w:hAnsi="Arial" w:cs="Arial"/>
          <w:color w:val="4472C4" w:themeColor="accent5"/>
          <w:sz w:val="20"/>
          <w:szCs w:val="20"/>
        </w:rPr>
      </w:pPr>
    </w:p>
    <w:p w14:paraId="6152A5CC" w14:textId="77777777" w:rsidR="001173DD" w:rsidRDefault="001173DD" w:rsidP="00732774">
      <w:pPr>
        <w:spacing w:after="0" w:line="240" w:lineRule="auto"/>
        <w:rPr>
          <w:rFonts w:ascii="Arial" w:hAnsi="Arial" w:cs="Arial"/>
          <w:b/>
          <w:bCs/>
          <w:color w:val="4472C4" w:themeColor="accent5"/>
          <w:u w:val="single"/>
        </w:rPr>
      </w:pPr>
    </w:p>
    <w:p w14:paraId="16D1B87C" w14:textId="069F25EC" w:rsidR="001173DD" w:rsidRDefault="00732774" w:rsidP="00732774">
      <w:pPr>
        <w:spacing w:after="0" w:line="240" w:lineRule="auto"/>
        <w:rPr>
          <w:rFonts w:ascii="Arial" w:hAnsi="Arial" w:cs="Arial"/>
          <w:b/>
          <w:bCs/>
          <w:color w:val="4472C4" w:themeColor="accent5"/>
          <w:u w:val="single"/>
        </w:rPr>
      </w:pPr>
      <w:r w:rsidRPr="00FD60B0">
        <w:rPr>
          <w:rFonts w:ascii="Arial" w:hAnsi="Arial" w:cs="Arial"/>
          <w:b/>
          <w:bCs/>
          <w:color w:val="4472C4" w:themeColor="accent5"/>
          <w:u w:val="single"/>
        </w:rPr>
        <w:t>Useful numbers and sources of information</w:t>
      </w:r>
    </w:p>
    <w:p w14:paraId="771EAA51" w14:textId="7362A386" w:rsidR="00777E3E" w:rsidRPr="00777E3E" w:rsidRDefault="00777E3E" w:rsidP="00777E3E">
      <w:pPr>
        <w:spacing w:after="0" w:line="240" w:lineRule="auto"/>
        <w:rPr>
          <w:rFonts w:ascii="Arial" w:hAnsi="Arial" w:cs="Arial"/>
          <w:color w:val="4472C4" w:themeColor="accent5"/>
        </w:rPr>
      </w:pPr>
    </w:p>
    <w:p w14:paraId="5C7340F7" w14:textId="7B647E0A"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NHS 24: Call free on 111 </w:t>
      </w:r>
    </w:p>
    <w:p w14:paraId="4C903A91"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Fife Women’s Aid: 0808 802 5555</w:t>
      </w:r>
    </w:p>
    <w:p w14:paraId="5423A9A9"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 </w:t>
      </w:r>
    </w:p>
    <w:p w14:paraId="7730A231"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Universal Credit helpline: 0800 328 5644</w:t>
      </w:r>
    </w:p>
    <w:p w14:paraId="1FCB1DED"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 </w:t>
      </w:r>
    </w:p>
    <w:p w14:paraId="4E47C4C5"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Fife Council Out of hours helpline: 03451 55 00 99</w:t>
      </w:r>
    </w:p>
    <w:p w14:paraId="325491D5"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 </w:t>
      </w:r>
    </w:p>
    <w:p w14:paraId="716B712B"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Fife Housing Register Emergency Accommodation: 03451 55 00 33 (Mon-Fri 8am-6pm) or out of hours 0800 028 6231</w:t>
      </w:r>
    </w:p>
    <w:p w14:paraId="41E161D4"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 </w:t>
      </w:r>
    </w:p>
    <w:p w14:paraId="7E72C85F"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Scottish Water: 0800 077 8778</w:t>
      </w:r>
    </w:p>
    <w:p w14:paraId="147DD3DC"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SEPA Floodline: 0345 988 1188</w:t>
      </w:r>
    </w:p>
    <w:p w14:paraId="3A354F67"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SEPA Pollution: 0800 807060</w:t>
      </w:r>
    </w:p>
    <w:p w14:paraId="2A33E9E7"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 </w:t>
      </w:r>
    </w:p>
    <w:p w14:paraId="24A10156"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Citizens Advice and Rights Fife: call 0345 1400 095 or visit </w:t>
      </w:r>
      <w:hyperlink r:id="rId19" w:history="1">
        <w:r w:rsidRPr="00FD60B0">
          <w:rPr>
            <w:rStyle w:val="Hyperlink"/>
            <w:bCs/>
            <w:noProof/>
            <w:sz w:val="24"/>
          </w:rPr>
          <w:t>www.cabfife.org.uk</w:t>
        </w:r>
      </w:hyperlink>
    </w:p>
    <w:p w14:paraId="4FBCFF7B"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 </w:t>
      </w:r>
    </w:p>
    <w:p w14:paraId="20A1F737"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Contact your local councillor: call 03451 555555 ext 442320 (24 hour surgery helpline) or visit </w:t>
      </w:r>
      <w:hyperlink r:id="rId20" w:history="1">
        <w:r w:rsidRPr="00FD60B0">
          <w:rPr>
            <w:rStyle w:val="Hyperlink"/>
            <w:bCs/>
            <w:noProof/>
            <w:sz w:val="24"/>
          </w:rPr>
          <w:t>www.fife.gov.uk</w:t>
        </w:r>
      </w:hyperlink>
    </w:p>
    <w:p w14:paraId="0095B12E"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 </w:t>
      </w:r>
    </w:p>
    <w:p w14:paraId="79DDD793"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Cosy Kingdom: Telephone advice service for any energy billing or supplier issues. Also provide emergency top-ups for people who have run out of gas or electric and are struggling financially. Call 01592 807930 or email </w:t>
      </w:r>
      <w:hyperlink r:id="rId21" w:history="1">
        <w:r w:rsidRPr="00FD60B0">
          <w:rPr>
            <w:rStyle w:val="Hyperlink"/>
            <w:bCs/>
            <w:noProof/>
            <w:sz w:val="24"/>
          </w:rPr>
          <w:t>info@cosykingdom.org.uk</w:t>
        </w:r>
      </w:hyperlink>
      <w:r w:rsidRPr="00FD60B0">
        <w:rPr>
          <w:bCs/>
          <w:noProof/>
          <w:color w:val="4472C4" w:themeColor="accent5"/>
          <w:sz w:val="24"/>
        </w:rPr>
        <w:t>.</w:t>
      </w:r>
    </w:p>
    <w:p w14:paraId="4EA422E7"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 </w:t>
      </w:r>
    </w:p>
    <w:p w14:paraId="09DBE58B"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Fife Gingerbread – Lone Parent Helpline: Support workers are available to give over the phone advice Monday to Thursday 9.00am—5.00pm and Friday 9.00am—3.30pm. Call 01592 725 210.</w:t>
      </w:r>
    </w:p>
    <w:p w14:paraId="5401AF01"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 </w:t>
      </w:r>
    </w:p>
    <w:p w14:paraId="5FA3AB54"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Age Scotland helpline: A free, confidential phone service for older people, their carers and families in Scotland. The team provide information, friendship and advice. Available Monday - Friday 9-5pm, call free on 0800 12 44 222.</w:t>
      </w:r>
    </w:p>
    <w:p w14:paraId="24F099EC" w14:textId="77777777" w:rsidR="00FD60B0" w:rsidRDefault="00FD60B0" w:rsidP="00FD60B0">
      <w:pPr>
        <w:spacing w:after="0" w:line="240" w:lineRule="auto"/>
        <w:rPr>
          <w:bCs/>
          <w:noProof/>
          <w:color w:val="4472C4" w:themeColor="accent5"/>
          <w:sz w:val="24"/>
        </w:rPr>
      </w:pPr>
      <w:r w:rsidRPr="00FD60B0">
        <w:rPr>
          <w:bCs/>
          <w:noProof/>
          <w:color w:val="4472C4" w:themeColor="accent5"/>
          <w:sz w:val="24"/>
        </w:rPr>
        <w:t> </w:t>
      </w:r>
    </w:p>
    <w:p w14:paraId="21A636A9" w14:textId="77777777" w:rsidR="00732774" w:rsidRPr="00FD60B0" w:rsidRDefault="00732774" w:rsidP="00FD60B0">
      <w:pPr>
        <w:spacing w:after="0" w:line="240" w:lineRule="auto"/>
        <w:rPr>
          <w:bCs/>
          <w:noProof/>
          <w:color w:val="4472C4" w:themeColor="accent5"/>
          <w:sz w:val="24"/>
        </w:rPr>
      </w:pPr>
    </w:p>
    <w:p w14:paraId="3D4DB57F" w14:textId="77777777" w:rsidR="00FD60B0" w:rsidRDefault="00FD60B0" w:rsidP="00FD60B0">
      <w:pPr>
        <w:spacing w:after="0" w:line="240" w:lineRule="auto"/>
        <w:rPr>
          <w:bCs/>
          <w:noProof/>
          <w:color w:val="4472C4" w:themeColor="accent5"/>
          <w:sz w:val="24"/>
        </w:rPr>
      </w:pPr>
      <w:r w:rsidRPr="00FD60B0">
        <w:rPr>
          <w:bCs/>
          <w:noProof/>
          <w:color w:val="4472C4" w:themeColor="accent5"/>
          <w:sz w:val="24"/>
        </w:rPr>
        <w:t>Free school meals: If your child is entitled to a free school meal then you should be registered to receive a payment of £11.50 per week. Apply through Fife Council here: </w:t>
      </w:r>
      <w:hyperlink r:id="rId22" w:history="1">
        <w:r w:rsidRPr="00FD60B0">
          <w:rPr>
            <w:rStyle w:val="Hyperlink"/>
            <w:bCs/>
            <w:noProof/>
            <w:sz w:val="24"/>
          </w:rPr>
          <w:t>www.fife.gov.uk/kb/docs/articles/education2/schools-in-fife/free-school-meals-and-school-clothing-grants</w:t>
        </w:r>
      </w:hyperlink>
    </w:p>
    <w:p w14:paraId="69389CE8" w14:textId="008BAFAA" w:rsidR="00FD60B0" w:rsidRPr="00FD60B0" w:rsidRDefault="00FD60B0" w:rsidP="00FD60B0">
      <w:pPr>
        <w:spacing w:after="0" w:line="240" w:lineRule="auto"/>
        <w:rPr>
          <w:bCs/>
          <w:noProof/>
          <w:color w:val="4472C4" w:themeColor="accent5"/>
          <w:sz w:val="24"/>
        </w:rPr>
      </w:pPr>
    </w:p>
    <w:p w14:paraId="3BE84CF8"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Young Scot: Young people can access lots of information and advice at: </w:t>
      </w:r>
      <w:hyperlink r:id="rId23" w:history="1">
        <w:r w:rsidRPr="00FD60B0">
          <w:rPr>
            <w:rStyle w:val="Hyperlink"/>
            <w:bCs/>
            <w:noProof/>
            <w:sz w:val="24"/>
          </w:rPr>
          <w:t>www.young.scot/campaigns/national/coronavirus</w:t>
        </w:r>
      </w:hyperlink>
    </w:p>
    <w:p w14:paraId="5EF7BBA4" w14:textId="09DEBE10"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 </w:t>
      </w:r>
    </w:p>
    <w:p w14:paraId="241E2B87" w14:textId="77777777" w:rsidR="00FD60B0" w:rsidRPr="00FD60B0" w:rsidRDefault="00FD60B0" w:rsidP="00FD60B0">
      <w:pPr>
        <w:spacing w:after="0" w:line="240" w:lineRule="auto"/>
        <w:rPr>
          <w:bCs/>
          <w:noProof/>
          <w:color w:val="4472C4" w:themeColor="accent5"/>
          <w:sz w:val="24"/>
        </w:rPr>
      </w:pPr>
      <w:r w:rsidRPr="00FD60B0">
        <w:rPr>
          <w:b/>
          <w:bCs/>
          <w:noProof/>
          <w:color w:val="4472C4" w:themeColor="accent5"/>
          <w:sz w:val="24"/>
          <w:u w:val="single"/>
        </w:rPr>
        <w:t>Support for mental health:</w:t>
      </w:r>
    </w:p>
    <w:p w14:paraId="3478A6D8" w14:textId="77777777" w:rsidR="00FD60B0" w:rsidRPr="00FD60B0" w:rsidRDefault="00FD60B0" w:rsidP="00FD60B0">
      <w:pPr>
        <w:spacing w:after="0" w:line="240" w:lineRule="auto"/>
        <w:rPr>
          <w:bCs/>
          <w:noProof/>
          <w:color w:val="4472C4" w:themeColor="accent5"/>
          <w:sz w:val="24"/>
        </w:rPr>
      </w:pPr>
      <w:r w:rsidRPr="00FD60B0">
        <w:rPr>
          <w:bCs/>
          <w:noProof/>
          <w:color w:val="4472C4" w:themeColor="accent5"/>
          <w:sz w:val="24"/>
        </w:rPr>
        <w:t> </w:t>
      </w:r>
    </w:p>
    <w:p w14:paraId="13A58D47" w14:textId="77777777" w:rsidR="00FD60B0" w:rsidRDefault="00FD60B0" w:rsidP="00FD60B0">
      <w:pPr>
        <w:spacing w:after="0" w:line="240" w:lineRule="auto"/>
        <w:rPr>
          <w:bCs/>
          <w:noProof/>
          <w:color w:val="4472C4" w:themeColor="accent5"/>
          <w:sz w:val="24"/>
        </w:rPr>
      </w:pPr>
      <w:r w:rsidRPr="00FD60B0">
        <w:rPr>
          <w:bCs/>
          <w:noProof/>
          <w:color w:val="4472C4" w:themeColor="accent5"/>
          <w:sz w:val="24"/>
        </w:rPr>
        <w:t>The NHS 24 Mental Health Hub is available 24 hours a day, 7 days a week, on 111.</w:t>
      </w:r>
    </w:p>
    <w:p w14:paraId="2CDB5CA9" w14:textId="77777777" w:rsidR="008A2315" w:rsidRDefault="008A2315" w:rsidP="00FD60B0">
      <w:pPr>
        <w:spacing w:after="0" w:line="240" w:lineRule="auto"/>
        <w:rPr>
          <w:bCs/>
          <w:noProof/>
          <w:color w:val="4472C4" w:themeColor="accent5"/>
          <w:sz w:val="24"/>
        </w:rPr>
      </w:pPr>
    </w:p>
    <w:p w14:paraId="70D7EF54" w14:textId="77777777" w:rsidR="008A2315" w:rsidRDefault="008A2315" w:rsidP="00FD60B0">
      <w:pPr>
        <w:spacing w:after="0" w:line="240" w:lineRule="auto"/>
        <w:rPr>
          <w:bCs/>
          <w:noProof/>
          <w:color w:val="4472C4" w:themeColor="accent5"/>
          <w:sz w:val="24"/>
        </w:rPr>
      </w:pPr>
    </w:p>
    <w:p w14:paraId="46D7A417" w14:textId="77777777" w:rsidR="00FD60B0" w:rsidRPr="00FD60B0" w:rsidRDefault="00FD60B0" w:rsidP="00FD60B0">
      <w:pPr>
        <w:spacing w:after="0" w:line="240" w:lineRule="auto"/>
        <w:rPr>
          <w:bCs/>
          <w:noProof/>
          <w:color w:val="4472C4" w:themeColor="accent5"/>
          <w:sz w:val="24"/>
        </w:rPr>
      </w:pPr>
    </w:p>
    <w:p w14:paraId="5129AA58" w14:textId="77777777" w:rsidR="00FD60B0" w:rsidRDefault="00FD60B0" w:rsidP="00FD60B0">
      <w:pPr>
        <w:spacing w:after="0" w:line="240" w:lineRule="auto"/>
        <w:rPr>
          <w:bCs/>
          <w:noProof/>
          <w:color w:val="4472C4" w:themeColor="accent5"/>
          <w:sz w:val="24"/>
        </w:rPr>
      </w:pPr>
      <w:r w:rsidRPr="00FD60B0">
        <w:rPr>
          <w:bCs/>
          <w:noProof/>
          <w:color w:val="4472C4" w:themeColor="accent5"/>
          <w:sz w:val="24"/>
        </w:rPr>
        <w:t>You can call the Samaritans 24 hours a day, 7 days a week, on 116 123.</w:t>
      </w:r>
    </w:p>
    <w:p w14:paraId="0FD9A99B" w14:textId="77777777" w:rsidR="008A2315" w:rsidRDefault="008A2315" w:rsidP="00FD60B0">
      <w:pPr>
        <w:spacing w:after="0" w:line="240" w:lineRule="auto"/>
        <w:rPr>
          <w:bCs/>
          <w:noProof/>
          <w:color w:val="4472C4" w:themeColor="accent5"/>
          <w:sz w:val="24"/>
        </w:rPr>
      </w:pPr>
    </w:p>
    <w:p w14:paraId="06CBBDCD" w14:textId="77777777" w:rsidR="008A2315" w:rsidRDefault="008A2315" w:rsidP="00FD60B0">
      <w:pPr>
        <w:spacing w:after="0" w:line="240" w:lineRule="auto"/>
        <w:rPr>
          <w:bCs/>
          <w:noProof/>
          <w:color w:val="4472C4" w:themeColor="accent5"/>
          <w:sz w:val="24"/>
        </w:rPr>
      </w:pPr>
    </w:p>
    <w:p w14:paraId="74D945D1" w14:textId="77777777" w:rsidR="00FD60B0" w:rsidRPr="00FD60B0" w:rsidRDefault="00FD60B0" w:rsidP="00FD60B0">
      <w:pPr>
        <w:spacing w:after="0" w:line="240" w:lineRule="auto"/>
        <w:rPr>
          <w:bCs/>
          <w:noProof/>
          <w:color w:val="4472C4" w:themeColor="accent5"/>
          <w:sz w:val="24"/>
        </w:rPr>
      </w:pPr>
    </w:p>
    <w:p w14:paraId="4DD92709" w14:textId="1EBB6F6B" w:rsidR="008A2315" w:rsidRDefault="00FD60B0" w:rsidP="00FD60B0">
      <w:pPr>
        <w:spacing w:after="0" w:line="240" w:lineRule="auto"/>
        <w:rPr>
          <w:bCs/>
          <w:noProof/>
          <w:color w:val="4472C4" w:themeColor="accent5"/>
          <w:sz w:val="24"/>
        </w:rPr>
      </w:pPr>
      <w:r w:rsidRPr="00FD60B0">
        <w:rPr>
          <w:bCs/>
          <w:noProof/>
          <w:color w:val="4472C4" w:themeColor="accent5"/>
          <w:sz w:val="24"/>
        </w:rPr>
        <w:t xml:space="preserve">Breathing Space is available for advice and support on 0800 83 85 87 Monday to Thursday </w:t>
      </w:r>
    </w:p>
    <w:p w14:paraId="4678CBBC" w14:textId="0C143B85" w:rsidR="00FD60B0" w:rsidRDefault="00FD60B0" w:rsidP="00FD60B0">
      <w:pPr>
        <w:spacing w:after="0" w:line="240" w:lineRule="auto"/>
        <w:rPr>
          <w:bCs/>
          <w:noProof/>
          <w:color w:val="4472C4" w:themeColor="accent5"/>
          <w:sz w:val="24"/>
        </w:rPr>
      </w:pPr>
      <w:r w:rsidRPr="00FD60B0">
        <w:rPr>
          <w:bCs/>
          <w:noProof/>
          <w:color w:val="4472C4" w:themeColor="accent5"/>
          <w:sz w:val="24"/>
        </w:rPr>
        <w:t>6pm-2am and Friday 6pm to Monday 6am. You can also </w:t>
      </w:r>
      <w:hyperlink r:id="rId24" w:history="1">
        <w:r w:rsidRPr="00FD60B0">
          <w:rPr>
            <w:rStyle w:val="Hyperlink"/>
            <w:bCs/>
            <w:noProof/>
            <w:sz w:val="24"/>
          </w:rPr>
          <w:t>visit the Breathing Space website</w:t>
        </w:r>
      </w:hyperlink>
      <w:r w:rsidRPr="00FD60B0">
        <w:rPr>
          <w:bCs/>
          <w:noProof/>
          <w:color w:val="4472C4" w:themeColor="accent5"/>
          <w:sz w:val="24"/>
        </w:rPr>
        <w:t>.</w:t>
      </w:r>
    </w:p>
    <w:p w14:paraId="4B569BD2" w14:textId="77777777" w:rsidR="008A2315" w:rsidRDefault="008A2315" w:rsidP="00FD60B0">
      <w:pPr>
        <w:spacing w:after="0" w:line="240" w:lineRule="auto"/>
        <w:rPr>
          <w:bCs/>
          <w:noProof/>
          <w:color w:val="4472C4" w:themeColor="accent5"/>
          <w:sz w:val="24"/>
        </w:rPr>
      </w:pPr>
    </w:p>
    <w:p w14:paraId="490E7472" w14:textId="77777777" w:rsidR="008A2315" w:rsidRDefault="008A2315" w:rsidP="00FD60B0">
      <w:pPr>
        <w:spacing w:after="0" w:line="240" w:lineRule="auto"/>
        <w:rPr>
          <w:bCs/>
          <w:noProof/>
          <w:color w:val="4472C4" w:themeColor="accent5"/>
          <w:sz w:val="24"/>
        </w:rPr>
      </w:pPr>
    </w:p>
    <w:p w14:paraId="7CDD3A38" w14:textId="77777777" w:rsidR="008A2315" w:rsidRDefault="008A2315" w:rsidP="00FD60B0">
      <w:pPr>
        <w:spacing w:after="0" w:line="240" w:lineRule="auto"/>
        <w:rPr>
          <w:bCs/>
          <w:noProof/>
          <w:color w:val="4472C4" w:themeColor="accent5"/>
          <w:sz w:val="24"/>
        </w:rPr>
      </w:pPr>
    </w:p>
    <w:p w14:paraId="40696005" w14:textId="77777777" w:rsidR="008A2315" w:rsidRDefault="008A2315" w:rsidP="00FD60B0">
      <w:pPr>
        <w:spacing w:after="0" w:line="240" w:lineRule="auto"/>
        <w:rPr>
          <w:bCs/>
          <w:noProof/>
          <w:color w:val="4472C4" w:themeColor="accent5"/>
          <w:sz w:val="24"/>
        </w:rPr>
      </w:pPr>
    </w:p>
    <w:p w14:paraId="72F60442" w14:textId="77777777" w:rsidR="00FD60B0" w:rsidRDefault="00FD60B0" w:rsidP="00FD60B0">
      <w:pPr>
        <w:spacing w:after="0" w:line="240" w:lineRule="auto"/>
        <w:rPr>
          <w:bCs/>
          <w:noProof/>
          <w:color w:val="4472C4" w:themeColor="accent5"/>
          <w:sz w:val="24"/>
        </w:rPr>
      </w:pPr>
    </w:p>
    <w:p w14:paraId="53BBE972" w14:textId="7FF2D088" w:rsidR="00A838B2" w:rsidRDefault="00FD60B0" w:rsidP="00CE5AC9">
      <w:pPr>
        <w:spacing w:after="0" w:line="240" w:lineRule="auto"/>
        <w:rPr>
          <w:bCs/>
          <w:noProof/>
          <w:color w:val="4472C4" w:themeColor="accent5"/>
          <w:sz w:val="24"/>
        </w:rPr>
      </w:pPr>
      <w:r w:rsidRPr="00FD60B0">
        <w:rPr>
          <w:bCs/>
          <w:noProof/>
          <w:color w:val="4472C4" w:themeColor="accent5"/>
          <w:sz w:val="24"/>
        </w:rPr>
        <w:t>The Relationship Helpline (0808 802 2088) is a free support line providing a safe and confidential space for anyone struggling with their relationship. The Helpline is open from 9.00am to 9.00pm, Monday to Thursday, and 9.00am to 4.00pm on Friday.</w:t>
      </w:r>
    </w:p>
    <w:p w14:paraId="5E72B814" w14:textId="0A0D3A1D" w:rsidR="00C57C9C" w:rsidRDefault="00C57C9C" w:rsidP="00CE5AC9">
      <w:pPr>
        <w:spacing w:after="0" w:line="240" w:lineRule="auto"/>
        <w:rPr>
          <w:bCs/>
          <w:noProof/>
          <w:color w:val="4472C4" w:themeColor="accent5"/>
          <w:sz w:val="24"/>
        </w:rPr>
      </w:pPr>
    </w:p>
    <w:p w14:paraId="3C3A5981" w14:textId="77777777" w:rsidR="006B6076" w:rsidRDefault="006B6076" w:rsidP="00FD60B0">
      <w:pPr>
        <w:spacing w:after="0" w:line="240" w:lineRule="auto"/>
        <w:rPr>
          <w:rFonts w:cstheme="minorHAnsi"/>
          <w:b/>
          <w:color w:val="4472C4" w:themeColor="accent5"/>
          <w:sz w:val="24"/>
          <w:szCs w:val="24"/>
        </w:rPr>
      </w:pPr>
    </w:p>
    <w:p w14:paraId="77A54CF8" w14:textId="77777777" w:rsidR="00252F96" w:rsidRDefault="00252F96" w:rsidP="00FD60B0">
      <w:pPr>
        <w:spacing w:after="0" w:line="240" w:lineRule="auto"/>
        <w:rPr>
          <w:rFonts w:cstheme="minorHAnsi"/>
          <w:b/>
          <w:color w:val="4472C4" w:themeColor="accent5"/>
          <w:sz w:val="24"/>
          <w:szCs w:val="24"/>
        </w:rPr>
      </w:pPr>
    </w:p>
    <w:p w14:paraId="1C8082A3" w14:textId="77777777" w:rsidR="00252F96" w:rsidRDefault="00252F96" w:rsidP="00FD60B0">
      <w:pPr>
        <w:spacing w:after="0" w:line="240" w:lineRule="auto"/>
        <w:rPr>
          <w:rFonts w:cstheme="minorHAnsi"/>
          <w:b/>
          <w:color w:val="4472C4" w:themeColor="accent5"/>
          <w:sz w:val="24"/>
          <w:szCs w:val="24"/>
        </w:rPr>
      </w:pPr>
    </w:p>
    <w:p w14:paraId="3BDC0C19" w14:textId="77777777" w:rsidR="00252F96" w:rsidRDefault="00252F96" w:rsidP="00FD60B0">
      <w:pPr>
        <w:spacing w:after="0" w:line="240" w:lineRule="auto"/>
        <w:rPr>
          <w:rFonts w:cstheme="minorHAnsi"/>
          <w:b/>
          <w:color w:val="4472C4" w:themeColor="accent5"/>
          <w:sz w:val="24"/>
          <w:szCs w:val="24"/>
        </w:rPr>
      </w:pPr>
    </w:p>
    <w:p w14:paraId="7C7E4641" w14:textId="77777777" w:rsidR="00252F96" w:rsidRPr="00FD60B0" w:rsidRDefault="00252F96" w:rsidP="00FD60B0">
      <w:pPr>
        <w:spacing w:after="0" w:line="240" w:lineRule="auto"/>
        <w:rPr>
          <w:rFonts w:cstheme="minorHAnsi"/>
          <w:b/>
          <w:color w:val="4472C4" w:themeColor="accent5"/>
          <w:sz w:val="24"/>
          <w:szCs w:val="24"/>
        </w:rPr>
      </w:pPr>
    </w:p>
    <w:p w14:paraId="5C3C125B" w14:textId="6467FE82" w:rsidR="00C01F4B" w:rsidRPr="00CA26E0" w:rsidRDefault="00282C5B" w:rsidP="008A23A4">
      <w:pPr>
        <w:spacing w:after="0" w:line="240" w:lineRule="auto"/>
        <w:rPr>
          <w:rFonts w:cstheme="minorHAnsi"/>
          <w:b/>
          <w:color w:val="4472C4" w:themeColor="accent5"/>
          <w:sz w:val="28"/>
          <w:szCs w:val="28"/>
          <w:u w:val="single"/>
        </w:rPr>
      </w:pPr>
      <w:r w:rsidRPr="00CA26E0">
        <w:rPr>
          <w:rFonts w:cstheme="minorHAnsi"/>
          <w:b/>
          <w:color w:val="4472C4" w:themeColor="accent5"/>
          <w:sz w:val="28"/>
          <w:szCs w:val="28"/>
          <w:u w:val="single"/>
        </w:rPr>
        <w:lastRenderedPageBreak/>
        <w:t xml:space="preserve">Calls </w:t>
      </w:r>
      <w:r w:rsidR="002401C8" w:rsidRPr="00CA26E0">
        <w:rPr>
          <w:rFonts w:cstheme="minorHAnsi"/>
          <w:b/>
          <w:color w:val="4472C4" w:themeColor="accent5"/>
          <w:sz w:val="28"/>
          <w:szCs w:val="28"/>
          <w:u w:val="single"/>
        </w:rPr>
        <w:t>received.</w:t>
      </w:r>
    </w:p>
    <w:p w14:paraId="07991E47" w14:textId="77777777" w:rsidR="00282C5B" w:rsidRPr="00220577" w:rsidRDefault="00282C5B" w:rsidP="00282C5B">
      <w:pPr>
        <w:spacing w:after="0" w:line="240" w:lineRule="auto"/>
        <w:rPr>
          <w:rFonts w:cstheme="minorHAnsi"/>
          <w:b/>
          <w:color w:val="4472C4" w:themeColor="accent5"/>
          <w:u w:val="single"/>
        </w:rPr>
      </w:pPr>
    </w:p>
    <w:p w14:paraId="5DFA983E" w14:textId="77777777" w:rsidR="001721ED" w:rsidRDefault="001721ED" w:rsidP="00282C5B">
      <w:pPr>
        <w:spacing w:after="0" w:line="240" w:lineRule="auto"/>
        <w:rPr>
          <w:rFonts w:cstheme="minorHAnsi"/>
          <w:b/>
          <w:bCs/>
          <w:color w:val="4472C4" w:themeColor="accent5"/>
        </w:rPr>
      </w:pPr>
    </w:p>
    <w:p w14:paraId="182B4EE1" w14:textId="11BB7A06" w:rsidR="00282C5B" w:rsidRPr="001721ED" w:rsidRDefault="00282C5B" w:rsidP="00282C5B">
      <w:pPr>
        <w:spacing w:after="0" w:line="240" w:lineRule="auto"/>
        <w:rPr>
          <w:rFonts w:ascii="Arial" w:hAnsi="Arial" w:cs="Arial"/>
          <w:b/>
          <w:bCs/>
          <w:color w:val="4472C4" w:themeColor="accent5"/>
        </w:rPr>
      </w:pPr>
      <w:r w:rsidRPr="001721ED">
        <w:rPr>
          <w:rFonts w:ascii="Arial" w:hAnsi="Arial" w:cs="Arial"/>
          <w:b/>
          <w:bCs/>
          <w:color w:val="4472C4" w:themeColor="accent5"/>
        </w:rPr>
        <w:t xml:space="preserve">During </w:t>
      </w:r>
      <w:r w:rsidR="007033FC">
        <w:rPr>
          <w:rFonts w:ascii="Arial" w:hAnsi="Arial" w:cs="Arial"/>
          <w:b/>
          <w:bCs/>
          <w:color w:val="4472C4" w:themeColor="accent5"/>
        </w:rPr>
        <w:t>April</w:t>
      </w:r>
      <w:r w:rsidR="00002EBC">
        <w:rPr>
          <w:rFonts w:ascii="Arial" w:hAnsi="Arial" w:cs="Arial"/>
          <w:b/>
          <w:bCs/>
          <w:color w:val="4472C4" w:themeColor="accent5"/>
        </w:rPr>
        <w:t xml:space="preserve"> </w:t>
      </w:r>
      <w:r w:rsidR="00A14BAD" w:rsidRPr="001721ED">
        <w:rPr>
          <w:rFonts w:ascii="Arial" w:hAnsi="Arial" w:cs="Arial"/>
          <w:b/>
          <w:bCs/>
          <w:color w:val="4472C4" w:themeColor="accent5"/>
        </w:rPr>
        <w:t>202</w:t>
      </w:r>
      <w:r w:rsidR="00E63AA1">
        <w:rPr>
          <w:rFonts w:ascii="Arial" w:hAnsi="Arial" w:cs="Arial"/>
          <w:b/>
          <w:bCs/>
          <w:color w:val="4472C4" w:themeColor="accent5"/>
        </w:rPr>
        <w:t>5</w:t>
      </w:r>
      <w:r w:rsidRPr="001721ED">
        <w:rPr>
          <w:rFonts w:ascii="Arial" w:hAnsi="Arial" w:cs="Arial"/>
          <w:b/>
          <w:bCs/>
          <w:color w:val="4472C4" w:themeColor="accent5"/>
        </w:rPr>
        <w:t>, Police Scotland received:</w:t>
      </w:r>
    </w:p>
    <w:p w14:paraId="507DD359" w14:textId="77777777" w:rsidR="00282C5B" w:rsidRPr="001721ED" w:rsidRDefault="00282C5B" w:rsidP="00282C5B">
      <w:pPr>
        <w:spacing w:after="0" w:line="240" w:lineRule="auto"/>
        <w:rPr>
          <w:rFonts w:ascii="Arial" w:hAnsi="Arial" w:cs="Arial"/>
          <w:color w:val="4472C4" w:themeColor="accent5"/>
        </w:rPr>
      </w:pPr>
    </w:p>
    <w:p w14:paraId="0621CD5C" w14:textId="750789AE" w:rsidR="00282C5B" w:rsidRPr="001721ED" w:rsidRDefault="00282C5B" w:rsidP="00282C5B">
      <w:pPr>
        <w:spacing w:after="0" w:line="240" w:lineRule="auto"/>
        <w:rPr>
          <w:rFonts w:ascii="Arial" w:hAnsi="Arial" w:cs="Arial"/>
          <w:color w:val="4472C4" w:themeColor="accent5"/>
        </w:rPr>
      </w:pPr>
      <w:r w:rsidRPr="001721ED">
        <w:rPr>
          <w:rFonts w:ascii="Arial" w:hAnsi="Arial" w:cs="Arial"/>
          <w:color w:val="4472C4" w:themeColor="accent5"/>
        </w:rPr>
        <w:t>North East Fife Area –</w:t>
      </w:r>
      <w:r w:rsidR="001767C1" w:rsidRPr="001721ED">
        <w:rPr>
          <w:rFonts w:ascii="Arial" w:hAnsi="Arial" w:cs="Arial"/>
          <w:b/>
          <w:color w:val="4472C4" w:themeColor="accent5"/>
        </w:rPr>
        <w:t xml:space="preserve"> </w:t>
      </w:r>
      <w:r w:rsidR="00067809">
        <w:rPr>
          <w:rFonts w:ascii="Arial" w:hAnsi="Arial" w:cs="Arial"/>
          <w:b/>
          <w:color w:val="4472C4" w:themeColor="accent5"/>
        </w:rPr>
        <w:t>11</w:t>
      </w:r>
      <w:r w:rsidR="00EE1911">
        <w:rPr>
          <w:rFonts w:ascii="Arial" w:hAnsi="Arial" w:cs="Arial"/>
          <w:b/>
          <w:color w:val="4472C4" w:themeColor="accent5"/>
        </w:rPr>
        <w:t>70</w:t>
      </w:r>
      <w:r w:rsidRPr="001721ED">
        <w:rPr>
          <w:rFonts w:ascii="Arial" w:hAnsi="Arial" w:cs="Arial"/>
          <w:b/>
          <w:color w:val="4472C4" w:themeColor="accent5"/>
        </w:rPr>
        <w:t xml:space="preserve"> </w:t>
      </w:r>
      <w:r w:rsidRPr="001721ED">
        <w:rPr>
          <w:rFonts w:ascii="Arial" w:hAnsi="Arial" w:cs="Arial"/>
          <w:color w:val="4472C4" w:themeColor="accent5"/>
        </w:rPr>
        <w:t>calls</w:t>
      </w:r>
    </w:p>
    <w:p w14:paraId="59CFF599" w14:textId="77777777" w:rsidR="00282C5B" w:rsidRPr="001721ED" w:rsidRDefault="00282C5B" w:rsidP="00282C5B">
      <w:pPr>
        <w:spacing w:after="0" w:line="240" w:lineRule="auto"/>
        <w:rPr>
          <w:rFonts w:ascii="Arial" w:hAnsi="Arial" w:cs="Arial"/>
          <w:b/>
          <w:color w:val="4472C4" w:themeColor="accent5"/>
          <w:u w:val="single"/>
        </w:rPr>
      </w:pPr>
    </w:p>
    <w:p w14:paraId="1A0DCABF" w14:textId="33425DB9" w:rsidR="00282C5B" w:rsidRPr="001721ED" w:rsidRDefault="00282C5B" w:rsidP="00282C5B">
      <w:pPr>
        <w:spacing w:after="0" w:line="240" w:lineRule="auto"/>
        <w:rPr>
          <w:rFonts w:ascii="Arial" w:hAnsi="Arial" w:cs="Arial"/>
          <w:color w:val="4472C4" w:themeColor="accent5"/>
        </w:rPr>
      </w:pPr>
      <w:r w:rsidRPr="001721ED">
        <w:rPr>
          <w:rFonts w:ascii="Arial" w:hAnsi="Arial" w:cs="Arial"/>
          <w:color w:val="4472C4" w:themeColor="accent5"/>
        </w:rPr>
        <w:t xml:space="preserve">Cupar Ward area </w:t>
      </w:r>
      <w:r w:rsidR="00160566">
        <w:rPr>
          <w:rFonts w:ascii="Arial" w:hAnsi="Arial" w:cs="Arial"/>
          <w:b/>
          <w:bCs/>
          <w:color w:val="4472C4" w:themeColor="accent5"/>
        </w:rPr>
        <w:t>1</w:t>
      </w:r>
      <w:r w:rsidR="00EE1911">
        <w:rPr>
          <w:rFonts w:ascii="Arial" w:hAnsi="Arial" w:cs="Arial"/>
          <w:b/>
          <w:bCs/>
          <w:color w:val="4472C4" w:themeColor="accent5"/>
        </w:rPr>
        <w:t>62</w:t>
      </w:r>
      <w:r w:rsidRPr="001721ED">
        <w:rPr>
          <w:rFonts w:ascii="Arial" w:hAnsi="Arial" w:cs="Arial"/>
          <w:color w:val="4472C4" w:themeColor="accent5"/>
        </w:rPr>
        <w:t>–</w:t>
      </w:r>
      <w:r w:rsidRPr="001721ED">
        <w:rPr>
          <w:rFonts w:ascii="Arial" w:hAnsi="Arial" w:cs="Arial"/>
          <w:b/>
          <w:color w:val="4472C4" w:themeColor="accent5"/>
        </w:rPr>
        <w:t xml:space="preserve"> </w:t>
      </w:r>
      <w:r w:rsidRPr="001C4A2B">
        <w:rPr>
          <w:rFonts w:ascii="Arial" w:hAnsi="Arial" w:cs="Arial"/>
          <w:bCs/>
          <w:color w:val="4472C4" w:themeColor="accent5"/>
        </w:rPr>
        <w:t>incidents</w:t>
      </w:r>
      <w:r w:rsidRPr="001721ED">
        <w:rPr>
          <w:rFonts w:ascii="Arial" w:hAnsi="Arial" w:cs="Arial"/>
          <w:color w:val="4472C4" w:themeColor="accent5"/>
        </w:rPr>
        <w:t xml:space="preserve">, with </w:t>
      </w:r>
      <w:r w:rsidR="00CC0990">
        <w:rPr>
          <w:rFonts w:ascii="Arial" w:hAnsi="Arial" w:cs="Arial"/>
          <w:b/>
          <w:color w:val="4472C4" w:themeColor="accent5"/>
        </w:rPr>
        <w:t>34</w:t>
      </w:r>
      <w:r w:rsidR="001C4A2B">
        <w:rPr>
          <w:rFonts w:ascii="Arial" w:hAnsi="Arial" w:cs="Arial"/>
          <w:b/>
          <w:color w:val="4472C4" w:themeColor="accent5"/>
        </w:rPr>
        <w:t xml:space="preserve"> </w:t>
      </w:r>
      <w:r w:rsidRPr="001721ED">
        <w:rPr>
          <w:rFonts w:ascii="Arial" w:hAnsi="Arial" w:cs="Arial"/>
          <w:color w:val="4472C4" w:themeColor="accent5"/>
        </w:rPr>
        <w:t>crime reports recorded.</w:t>
      </w:r>
    </w:p>
    <w:p w14:paraId="1E27C4E6" w14:textId="77777777" w:rsidR="00282C5B" w:rsidRPr="001721ED" w:rsidRDefault="00282C5B" w:rsidP="00282C5B">
      <w:pPr>
        <w:spacing w:after="0" w:line="240" w:lineRule="auto"/>
        <w:rPr>
          <w:rFonts w:ascii="Arial" w:hAnsi="Arial" w:cs="Arial"/>
          <w:color w:val="4472C4" w:themeColor="accent5"/>
        </w:rPr>
      </w:pPr>
    </w:p>
    <w:p w14:paraId="76B97847" w14:textId="77777777" w:rsidR="000378B9" w:rsidRPr="001721ED" w:rsidRDefault="000378B9" w:rsidP="00282C5B">
      <w:pPr>
        <w:spacing w:after="0" w:line="240" w:lineRule="auto"/>
        <w:rPr>
          <w:rFonts w:ascii="Arial" w:hAnsi="Arial" w:cs="Arial"/>
          <w:b/>
          <w:color w:val="4472C4" w:themeColor="accent5"/>
        </w:rPr>
      </w:pPr>
    </w:p>
    <w:p w14:paraId="44483BFF" w14:textId="77777777" w:rsidR="00282C5B" w:rsidRPr="001721ED" w:rsidRDefault="00282C5B" w:rsidP="00282C5B">
      <w:pPr>
        <w:spacing w:after="0" w:line="240" w:lineRule="auto"/>
        <w:rPr>
          <w:rFonts w:ascii="Arial" w:hAnsi="Arial" w:cs="Arial"/>
          <w:b/>
          <w:color w:val="4472C4" w:themeColor="accent5"/>
        </w:rPr>
      </w:pPr>
      <w:r w:rsidRPr="001721ED">
        <w:rPr>
          <w:rFonts w:ascii="Arial" w:hAnsi="Arial" w:cs="Arial"/>
          <w:b/>
          <w:color w:val="4472C4" w:themeColor="accent5"/>
        </w:rPr>
        <w:t>Ceres &amp; Craigrothie</w:t>
      </w:r>
    </w:p>
    <w:p w14:paraId="22327763" w14:textId="77777777" w:rsidR="000378B9" w:rsidRPr="001721ED" w:rsidRDefault="000378B9" w:rsidP="00282C5B">
      <w:pPr>
        <w:spacing w:after="0" w:line="240" w:lineRule="auto"/>
        <w:rPr>
          <w:rFonts w:ascii="Arial" w:hAnsi="Arial" w:cs="Arial"/>
          <w:b/>
          <w:color w:val="4472C4" w:themeColor="accent5"/>
          <w:u w:val="single"/>
        </w:rPr>
      </w:pPr>
    </w:p>
    <w:p w14:paraId="051ACAF7" w14:textId="5D54989F" w:rsidR="00282C5B" w:rsidRPr="001721ED" w:rsidRDefault="00EE1911" w:rsidP="00282C5B">
      <w:pPr>
        <w:spacing w:after="0" w:line="240" w:lineRule="auto"/>
        <w:rPr>
          <w:rFonts w:ascii="Arial" w:hAnsi="Arial" w:cs="Arial"/>
          <w:b/>
          <w:color w:val="4472C4" w:themeColor="accent5"/>
        </w:rPr>
      </w:pPr>
      <w:r>
        <w:rPr>
          <w:rFonts w:ascii="Arial" w:hAnsi="Arial" w:cs="Arial"/>
          <w:b/>
          <w:color w:val="4472C4" w:themeColor="accent5"/>
        </w:rPr>
        <w:t>16</w:t>
      </w:r>
      <w:r w:rsidR="00282C5B" w:rsidRPr="001721ED">
        <w:rPr>
          <w:rFonts w:ascii="Arial" w:hAnsi="Arial" w:cs="Arial"/>
          <w:b/>
          <w:color w:val="4472C4" w:themeColor="accent5"/>
        </w:rPr>
        <w:t xml:space="preserve"> calls received by police,</w:t>
      </w:r>
      <w:r w:rsidR="00282C5B" w:rsidRPr="001721ED">
        <w:rPr>
          <w:rFonts w:ascii="Arial" w:hAnsi="Arial" w:cs="Arial"/>
          <w:color w:val="4472C4" w:themeColor="accent5"/>
        </w:rPr>
        <w:t xml:space="preserve"> </w:t>
      </w:r>
      <w:r w:rsidR="006D79B0" w:rsidRPr="001721ED">
        <w:rPr>
          <w:rFonts w:ascii="Arial" w:hAnsi="Arial" w:cs="Arial"/>
          <w:color w:val="4472C4" w:themeColor="accent5"/>
        </w:rPr>
        <w:t>covering concerns for persons</w:t>
      </w:r>
      <w:r w:rsidR="00A27E4C" w:rsidRPr="001721ED">
        <w:rPr>
          <w:rFonts w:ascii="Arial" w:hAnsi="Arial" w:cs="Arial"/>
          <w:color w:val="4472C4" w:themeColor="accent5"/>
        </w:rPr>
        <w:t xml:space="preserve">, </w:t>
      </w:r>
      <w:r w:rsidR="00B37086" w:rsidRPr="001721ED">
        <w:rPr>
          <w:rFonts w:ascii="Arial" w:hAnsi="Arial" w:cs="Arial"/>
          <w:color w:val="4472C4" w:themeColor="accent5"/>
        </w:rPr>
        <w:t>dishonesty,</w:t>
      </w:r>
      <w:r w:rsidR="00A27E4C" w:rsidRPr="001721ED">
        <w:rPr>
          <w:rFonts w:ascii="Arial" w:hAnsi="Arial" w:cs="Arial"/>
          <w:color w:val="4472C4" w:themeColor="accent5"/>
        </w:rPr>
        <w:t xml:space="preserve"> and road</w:t>
      </w:r>
      <w:r w:rsidR="006D79B0" w:rsidRPr="001721ED">
        <w:rPr>
          <w:rFonts w:ascii="Arial" w:hAnsi="Arial" w:cs="Arial"/>
          <w:color w:val="4472C4" w:themeColor="accent5"/>
        </w:rPr>
        <w:t xml:space="preserve"> traffic </w:t>
      </w:r>
      <w:r w:rsidR="00FD5AAF" w:rsidRPr="001721ED">
        <w:rPr>
          <w:rFonts w:ascii="Arial" w:hAnsi="Arial" w:cs="Arial"/>
          <w:color w:val="4472C4" w:themeColor="accent5"/>
        </w:rPr>
        <w:t>matters</w:t>
      </w:r>
    </w:p>
    <w:p w14:paraId="6FE90978" w14:textId="77777777" w:rsidR="00282C5B" w:rsidRPr="001721ED" w:rsidRDefault="00282C5B" w:rsidP="00282C5B">
      <w:pPr>
        <w:spacing w:after="0" w:line="240" w:lineRule="auto"/>
        <w:rPr>
          <w:rFonts w:ascii="Arial" w:hAnsi="Arial" w:cs="Arial"/>
          <w:color w:val="4472C4" w:themeColor="accent5"/>
        </w:rPr>
      </w:pPr>
    </w:p>
    <w:p w14:paraId="5A1D3315" w14:textId="5C53A569" w:rsidR="00282C5B" w:rsidRPr="001721ED" w:rsidRDefault="00AC3EAC" w:rsidP="00282C5B">
      <w:pPr>
        <w:spacing w:after="0" w:line="240" w:lineRule="auto"/>
        <w:rPr>
          <w:rFonts w:ascii="Arial" w:hAnsi="Arial" w:cs="Arial"/>
          <w:color w:val="4472C4" w:themeColor="accent5"/>
        </w:rPr>
      </w:pPr>
      <w:r>
        <w:rPr>
          <w:rFonts w:ascii="Arial" w:hAnsi="Arial" w:cs="Arial"/>
          <w:b/>
          <w:bCs/>
          <w:color w:val="4472C4" w:themeColor="accent5"/>
        </w:rPr>
        <w:t xml:space="preserve">0 </w:t>
      </w:r>
      <w:r w:rsidR="00282C5B" w:rsidRPr="001C4A2B">
        <w:rPr>
          <w:rFonts w:ascii="Arial" w:hAnsi="Arial" w:cs="Arial"/>
          <w:b/>
          <w:bCs/>
          <w:color w:val="4472C4" w:themeColor="accent5"/>
        </w:rPr>
        <w:t xml:space="preserve">crime reports </w:t>
      </w:r>
      <w:r w:rsidR="00FD5AAF" w:rsidRPr="001C4A2B">
        <w:rPr>
          <w:rFonts w:ascii="Arial" w:hAnsi="Arial" w:cs="Arial"/>
          <w:b/>
          <w:bCs/>
          <w:color w:val="4472C4" w:themeColor="accent5"/>
        </w:rPr>
        <w:t>recorded</w:t>
      </w:r>
      <w:r w:rsidR="00FD5AAF" w:rsidRPr="001721ED">
        <w:rPr>
          <w:rFonts w:ascii="Arial" w:hAnsi="Arial" w:cs="Arial"/>
          <w:color w:val="4472C4" w:themeColor="accent5"/>
        </w:rPr>
        <w:t>.</w:t>
      </w:r>
    </w:p>
    <w:p w14:paraId="0FF58A7B" w14:textId="77777777" w:rsidR="00282C5B" w:rsidRPr="001721ED" w:rsidRDefault="00282C5B" w:rsidP="00282C5B">
      <w:pPr>
        <w:spacing w:after="0" w:line="240" w:lineRule="auto"/>
        <w:rPr>
          <w:rFonts w:ascii="Arial" w:hAnsi="Arial" w:cs="Arial"/>
          <w:color w:val="4472C4" w:themeColor="accent5"/>
        </w:rPr>
      </w:pPr>
    </w:p>
    <w:p w14:paraId="59CE54B8" w14:textId="77777777" w:rsidR="00282C5B" w:rsidRPr="001721ED" w:rsidRDefault="00282C5B" w:rsidP="00282C5B">
      <w:pPr>
        <w:pStyle w:val="ListParagraph"/>
        <w:spacing w:after="0" w:line="240" w:lineRule="auto"/>
        <w:rPr>
          <w:rFonts w:ascii="Arial" w:hAnsi="Arial" w:cs="Arial"/>
          <w:color w:val="4472C4" w:themeColor="accent5"/>
        </w:rPr>
      </w:pPr>
    </w:p>
    <w:p w14:paraId="5B94EDFC" w14:textId="77777777" w:rsidR="00282C5B" w:rsidRPr="001721ED" w:rsidRDefault="00282C5B" w:rsidP="00282C5B">
      <w:pPr>
        <w:spacing w:after="0" w:line="240" w:lineRule="auto"/>
        <w:rPr>
          <w:rFonts w:ascii="Arial" w:hAnsi="Arial" w:cs="Arial"/>
          <w:b/>
          <w:color w:val="4472C4" w:themeColor="accent5"/>
        </w:rPr>
      </w:pPr>
      <w:r w:rsidRPr="001721ED">
        <w:rPr>
          <w:rFonts w:ascii="Arial" w:hAnsi="Arial" w:cs="Arial"/>
          <w:b/>
          <w:color w:val="4472C4" w:themeColor="accent5"/>
        </w:rPr>
        <w:t>Kemback, Pitscottie &amp; Blebo Craigs</w:t>
      </w:r>
    </w:p>
    <w:p w14:paraId="7B7ABFE6" w14:textId="77777777" w:rsidR="000378B9" w:rsidRPr="001721ED" w:rsidRDefault="000378B9" w:rsidP="00282C5B">
      <w:pPr>
        <w:spacing w:after="0" w:line="240" w:lineRule="auto"/>
        <w:rPr>
          <w:rFonts w:ascii="Arial" w:hAnsi="Arial" w:cs="Arial"/>
          <w:b/>
          <w:color w:val="4472C4" w:themeColor="accent5"/>
          <w:u w:val="single"/>
        </w:rPr>
      </w:pPr>
    </w:p>
    <w:p w14:paraId="2F20D537" w14:textId="21B6CF2E" w:rsidR="00282C5B" w:rsidRPr="001721ED" w:rsidRDefault="00EE1911" w:rsidP="00282C5B">
      <w:pPr>
        <w:spacing w:after="0" w:line="240" w:lineRule="auto"/>
        <w:rPr>
          <w:rFonts w:ascii="Arial" w:hAnsi="Arial" w:cs="Arial"/>
          <w:color w:val="4472C4" w:themeColor="accent5"/>
        </w:rPr>
      </w:pPr>
      <w:r>
        <w:rPr>
          <w:rFonts w:ascii="Arial" w:hAnsi="Arial" w:cs="Arial"/>
          <w:b/>
          <w:color w:val="4472C4" w:themeColor="accent5"/>
        </w:rPr>
        <w:t>10</w:t>
      </w:r>
      <w:r w:rsidR="00282C5B" w:rsidRPr="001721ED">
        <w:rPr>
          <w:rFonts w:ascii="Arial" w:hAnsi="Arial" w:cs="Arial"/>
          <w:b/>
          <w:color w:val="4472C4" w:themeColor="accent5"/>
        </w:rPr>
        <w:t xml:space="preserve"> call</w:t>
      </w:r>
      <w:r w:rsidR="00E36B7F">
        <w:rPr>
          <w:rFonts w:ascii="Arial" w:hAnsi="Arial" w:cs="Arial"/>
          <w:b/>
          <w:color w:val="4472C4" w:themeColor="accent5"/>
        </w:rPr>
        <w:t>s</w:t>
      </w:r>
      <w:r w:rsidR="00282C5B" w:rsidRPr="001721ED">
        <w:rPr>
          <w:rFonts w:ascii="Arial" w:hAnsi="Arial" w:cs="Arial"/>
          <w:b/>
          <w:color w:val="4472C4" w:themeColor="accent5"/>
        </w:rPr>
        <w:t xml:space="preserve"> to the police, </w:t>
      </w:r>
      <w:r w:rsidR="00282C5B" w:rsidRPr="001721ED">
        <w:rPr>
          <w:rFonts w:ascii="Arial" w:hAnsi="Arial" w:cs="Arial"/>
          <w:color w:val="4472C4" w:themeColor="accent5"/>
        </w:rPr>
        <w:t>covering road traffi</w:t>
      </w:r>
      <w:r w:rsidR="001767C1" w:rsidRPr="001721ED">
        <w:rPr>
          <w:rFonts w:ascii="Arial" w:hAnsi="Arial" w:cs="Arial"/>
          <w:color w:val="4472C4" w:themeColor="accent5"/>
        </w:rPr>
        <w:t>c matters</w:t>
      </w:r>
      <w:r w:rsidR="00E16E16">
        <w:rPr>
          <w:rFonts w:ascii="Arial" w:hAnsi="Arial" w:cs="Arial"/>
          <w:color w:val="4472C4" w:themeColor="accent5"/>
        </w:rPr>
        <w:t>, drugs</w:t>
      </w:r>
      <w:r w:rsidR="00E36B7F">
        <w:rPr>
          <w:rFonts w:ascii="Arial" w:hAnsi="Arial" w:cs="Arial"/>
          <w:color w:val="4472C4" w:themeColor="accent5"/>
        </w:rPr>
        <w:t xml:space="preserve"> </w:t>
      </w:r>
      <w:r w:rsidR="00E16E16">
        <w:rPr>
          <w:rFonts w:ascii="Arial" w:hAnsi="Arial" w:cs="Arial"/>
          <w:color w:val="4472C4" w:themeColor="accent5"/>
        </w:rPr>
        <w:t xml:space="preserve">and </w:t>
      </w:r>
      <w:r w:rsidR="00E16E16" w:rsidRPr="001721ED">
        <w:rPr>
          <w:rFonts w:ascii="Arial" w:hAnsi="Arial" w:cs="Arial"/>
          <w:color w:val="4472C4" w:themeColor="accent5"/>
        </w:rPr>
        <w:t>concern</w:t>
      </w:r>
      <w:r w:rsidR="006D79B0" w:rsidRPr="001721ED">
        <w:rPr>
          <w:rFonts w:ascii="Arial" w:hAnsi="Arial" w:cs="Arial"/>
          <w:color w:val="4472C4" w:themeColor="accent5"/>
        </w:rPr>
        <w:t xml:space="preserve"> for </w:t>
      </w:r>
      <w:r w:rsidR="00FD5AAF" w:rsidRPr="001721ED">
        <w:rPr>
          <w:rFonts w:ascii="Arial" w:hAnsi="Arial" w:cs="Arial"/>
          <w:color w:val="4472C4" w:themeColor="accent5"/>
        </w:rPr>
        <w:t>persons</w:t>
      </w:r>
      <w:r w:rsidR="00F57457" w:rsidRPr="001721ED">
        <w:rPr>
          <w:rFonts w:ascii="Arial" w:hAnsi="Arial" w:cs="Arial"/>
          <w:color w:val="4472C4" w:themeColor="accent5"/>
        </w:rPr>
        <w:t xml:space="preserve"> </w:t>
      </w:r>
      <w:r w:rsidR="001E4B80">
        <w:rPr>
          <w:rFonts w:ascii="Arial" w:hAnsi="Arial" w:cs="Arial"/>
          <w:color w:val="4472C4" w:themeColor="accent5"/>
        </w:rPr>
        <w:t>and weathe.</w:t>
      </w:r>
    </w:p>
    <w:p w14:paraId="19A05FCC" w14:textId="77777777" w:rsidR="00282C5B" w:rsidRPr="001721ED" w:rsidRDefault="00282C5B" w:rsidP="00282C5B">
      <w:pPr>
        <w:spacing w:after="0" w:line="240" w:lineRule="auto"/>
        <w:rPr>
          <w:rFonts w:ascii="Arial" w:hAnsi="Arial" w:cs="Arial"/>
          <w:color w:val="4472C4" w:themeColor="accent5"/>
        </w:rPr>
      </w:pPr>
    </w:p>
    <w:p w14:paraId="3887CD28" w14:textId="4A93DEB3" w:rsidR="00282C5B" w:rsidRPr="001C4A2B" w:rsidRDefault="00AC3EAC" w:rsidP="00282C5B">
      <w:pPr>
        <w:spacing w:after="0" w:line="240" w:lineRule="auto"/>
        <w:rPr>
          <w:rFonts w:ascii="Arial" w:hAnsi="Arial" w:cs="Arial"/>
          <w:b/>
          <w:bCs/>
          <w:color w:val="4472C4" w:themeColor="accent5"/>
        </w:rPr>
      </w:pPr>
      <w:r>
        <w:rPr>
          <w:rFonts w:ascii="Arial" w:hAnsi="Arial" w:cs="Arial"/>
          <w:b/>
          <w:bCs/>
          <w:color w:val="4472C4" w:themeColor="accent5"/>
        </w:rPr>
        <w:t>0</w:t>
      </w:r>
      <w:r w:rsidR="00282C5B" w:rsidRPr="001C4A2B">
        <w:rPr>
          <w:rFonts w:ascii="Arial" w:hAnsi="Arial" w:cs="Arial"/>
          <w:b/>
          <w:bCs/>
          <w:color w:val="4472C4" w:themeColor="accent5"/>
        </w:rPr>
        <w:t xml:space="preserve"> crime reports </w:t>
      </w:r>
      <w:r w:rsidR="00FD5AAF" w:rsidRPr="001C4A2B">
        <w:rPr>
          <w:rFonts w:ascii="Arial" w:hAnsi="Arial" w:cs="Arial"/>
          <w:b/>
          <w:bCs/>
          <w:color w:val="4472C4" w:themeColor="accent5"/>
        </w:rPr>
        <w:t>recorded.</w:t>
      </w:r>
    </w:p>
    <w:p w14:paraId="543903FA" w14:textId="073CBC21" w:rsidR="001767C1" w:rsidRPr="001721ED" w:rsidRDefault="001767C1" w:rsidP="00CA26E0">
      <w:pPr>
        <w:spacing w:after="0" w:line="240" w:lineRule="auto"/>
        <w:rPr>
          <w:rFonts w:ascii="Arial" w:hAnsi="Arial" w:cs="Arial"/>
          <w:color w:val="4472C4" w:themeColor="accent5"/>
        </w:rPr>
      </w:pPr>
    </w:p>
    <w:p w14:paraId="2A5A72E6" w14:textId="77777777" w:rsidR="00282C5B" w:rsidRPr="001721ED" w:rsidRDefault="00282C5B" w:rsidP="00282C5B">
      <w:pPr>
        <w:spacing w:after="0" w:line="240" w:lineRule="auto"/>
        <w:rPr>
          <w:rFonts w:ascii="Arial" w:hAnsi="Arial" w:cs="Arial"/>
          <w:b/>
          <w:color w:val="4472C4" w:themeColor="accent5"/>
        </w:rPr>
      </w:pPr>
    </w:p>
    <w:p w14:paraId="16B0C12B" w14:textId="77777777" w:rsidR="00282C5B" w:rsidRPr="001721ED" w:rsidRDefault="00282C5B" w:rsidP="00282C5B">
      <w:pPr>
        <w:spacing w:after="0" w:line="240" w:lineRule="auto"/>
        <w:rPr>
          <w:rFonts w:ascii="Arial" w:hAnsi="Arial" w:cs="Arial"/>
          <w:b/>
          <w:color w:val="4472C4" w:themeColor="accent5"/>
        </w:rPr>
      </w:pPr>
      <w:r w:rsidRPr="001721ED">
        <w:rPr>
          <w:rFonts w:ascii="Arial" w:hAnsi="Arial" w:cs="Arial"/>
          <w:b/>
          <w:color w:val="4472C4" w:themeColor="accent5"/>
        </w:rPr>
        <w:t>Dairsie</w:t>
      </w:r>
    </w:p>
    <w:p w14:paraId="15EF4865" w14:textId="77777777" w:rsidR="000378B9" w:rsidRPr="001721ED" w:rsidRDefault="000378B9" w:rsidP="00282C5B">
      <w:pPr>
        <w:spacing w:after="0" w:line="240" w:lineRule="auto"/>
        <w:rPr>
          <w:rFonts w:ascii="Arial" w:hAnsi="Arial" w:cs="Arial"/>
          <w:b/>
          <w:color w:val="4472C4" w:themeColor="accent5"/>
        </w:rPr>
      </w:pPr>
    </w:p>
    <w:p w14:paraId="17B8FFE5" w14:textId="3A711E5C" w:rsidR="00282C5B" w:rsidRPr="001721ED" w:rsidRDefault="00EE1911" w:rsidP="00282C5B">
      <w:pPr>
        <w:spacing w:after="0" w:line="240" w:lineRule="auto"/>
        <w:rPr>
          <w:rFonts w:ascii="Arial" w:hAnsi="Arial" w:cs="Arial"/>
          <w:color w:val="4472C4" w:themeColor="accent5"/>
        </w:rPr>
      </w:pPr>
      <w:r>
        <w:rPr>
          <w:rFonts w:ascii="Arial" w:hAnsi="Arial" w:cs="Arial"/>
          <w:b/>
          <w:color w:val="4472C4" w:themeColor="accent5"/>
        </w:rPr>
        <w:t>3</w:t>
      </w:r>
      <w:r w:rsidR="00282C5B" w:rsidRPr="001721ED">
        <w:rPr>
          <w:rFonts w:ascii="Arial" w:hAnsi="Arial" w:cs="Arial"/>
          <w:b/>
          <w:color w:val="4472C4" w:themeColor="accent5"/>
        </w:rPr>
        <w:t xml:space="preserve"> calls to the police, </w:t>
      </w:r>
      <w:r w:rsidR="00A838B2" w:rsidRPr="001721ED">
        <w:rPr>
          <w:rFonts w:ascii="Arial" w:hAnsi="Arial" w:cs="Arial"/>
          <w:color w:val="4472C4" w:themeColor="accent5"/>
        </w:rPr>
        <w:t>covering concern</w:t>
      </w:r>
      <w:r w:rsidR="00C01F4B" w:rsidRPr="001721ED">
        <w:rPr>
          <w:rFonts w:ascii="Arial" w:hAnsi="Arial" w:cs="Arial"/>
          <w:color w:val="4472C4" w:themeColor="accent5"/>
        </w:rPr>
        <w:t>-for-</w:t>
      </w:r>
      <w:r w:rsidR="00A27E4C" w:rsidRPr="001721ED">
        <w:rPr>
          <w:rFonts w:ascii="Arial" w:hAnsi="Arial" w:cs="Arial"/>
          <w:color w:val="4472C4" w:themeColor="accent5"/>
        </w:rPr>
        <w:t>person</w:t>
      </w:r>
      <w:r w:rsidR="000A0E50" w:rsidRPr="001721ED">
        <w:rPr>
          <w:rFonts w:ascii="Arial" w:hAnsi="Arial" w:cs="Arial"/>
          <w:color w:val="4472C4" w:themeColor="accent5"/>
        </w:rPr>
        <w:t xml:space="preserve"> and </w:t>
      </w:r>
      <w:r w:rsidR="00E36B7F">
        <w:rPr>
          <w:rFonts w:ascii="Arial" w:hAnsi="Arial" w:cs="Arial"/>
          <w:color w:val="4472C4" w:themeColor="accent5"/>
        </w:rPr>
        <w:t>road traffic matters</w:t>
      </w:r>
    </w:p>
    <w:p w14:paraId="2F3DA652" w14:textId="77777777" w:rsidR="00282C5B" w:rsidRPr="001721ED" w:rsidRDefault="00282C5B" w:rsidP="00282C5B">
      <w:pPr>
        <w:spacing w:after="0" w:line="240" w:lineRule="auto"/>
        <w:rPr>
          <w:rFonts w:ascii="Arial" w:hAnsi="Arial" w:cs="Arial"/>
          <w:color w:val="4472C4" w:themeColor="accent5"/>
        </w:rPr>
      </w:pPr>
    </w:p>
    <w:p w14:paraId="6B225F1E" w14:textId="7EFFA5E0" w:rsidR="00282C5B" w:rsidRPr="001C4A2B" w:rsidRDefault="00EE1911" w:rsidP="00282C5B">
      <w:pPr>
        <w:spacing w:after="0" w:line="240" w:lineRule="auto"/>
        <w:rPr>
          <w:rFonts w:ascii="Arial" w:hAnsi="Arial" w:cs="Arial"/>
          <w:b/>
          <w:bCs/>
          <w:color w:val="4472C4" w:themeColor="accent5"/>
        </w:rPr>
      </w:pPr>
      <w:r>
        <w:rPr>
          <w:rFonts w:ascii="Arial" w:hAnsi="Arial" w:cs="Arial"/>
          <w:b/>
          <w:bCs/>
          <w:color w:val="4472C4" w:themeColor="accent5"/>
        </w:rPr>
        <w:t>0</w:t>
      </w:r>
      <w:r w:rsidR="00AC3EAC">
        <w:rPr>
          <w:rFonts w:ascii="Arial" w:hAnsi="Arial" w:cs="Arial"/>
          <w:b/>
          <w:bCs/>
          <w:color w:val="4472C4" w:themeColor="accent5"/>
        </w:rPr>
        <w:t xml:space="preserve"> </w:t>
      </w:r>
      <w:r w:rsidR="00AC3EAC" w:rsidRPr="001C4A2B">
        <w:rPr>
          <w:rFonts w:ascii="Arial" w:hAnsi="Arial" w:cs="Arial"/>
          <w:b/>
          <w:bCs/>
          <w:color w:val="4472C4" w:themeColor="accent5"/>
        </w:rPr>
        <w:t>crime</w:t>
      </w:r>
      <w:r w:rsidR="00282C5B" w:rsidRPr="001C4A2B">
        <w:rPr>
          <w:rFonts w:ascii="Arial" w:hAnsi="Arial" w:cs="Arial"/>
          <w:b/>
          <w:bCs/>
          <w:color w:val="4472C4" w:themeColor="accent5"/>
        </w:rPr>
        <w:t xml:space="preserve"> recorded:</w:t>
      </w:r>
    </w:p>
    <w:p w14:paraId="1255CF97" w14:textId="77777777" w:rsidR="007150CB" w:rsidRPr="001721ED" w:rsidRDefault="007150CB" w:rsidP="00282C5B">
      <w:pPr>
        <w:spacing w:after="0" w:line="240" w:lineRule="auto"/>
        <w:rPr>
          <w:rFonts w:ascii="Arial" w:hAnsi="Arial" w:cs="Arial"/>
          <w:color w:val="4472C4" w:themeColor="accent5"/>
        </w:rPr>
      </w:pPr>
    </w:p>
    <w:p w14:paraId="18E177E4" w14:textId="77777777" w:rsidR="00282C5B" w:rsidRPr="001721ED" w:rsidRDefault="00282C5B" w:rsidP="00282C5B">
      <w:pPr>
        <w:spacing w:after="0" w:line="240" w:lineRule="auto"/>
        <w:rPr>
          <w:rFonts w:ascii="Arial" w:hAnsi="Arial" w:cs="Arial"/>
          <w:b/>
          <w:color w:val="4472C4" w:themeColor="accent5"/>
          <w:u w:val="single"/>
        </w:rPr>
      </w:pPr>
    </w:p>
    <w:p w14:paraId="1CC1255F" w14:textId="6E33C619" w:rsidR="00282C5B" w:rsidRPr="001721ED" w:rsidRDefault="00282C5B" w:rsidP="00282C5B">
      <w:pPr>
        <w:spacing w:after="0" w:line="240" w:lineRule="auto"/>
        <w:rPr>
          <w:rFonts w:ascii="Arial" w:hAnsi="Arial" w:cs="Arial"/>
          <w:b/>
          <w:color w:val="4472C4" w:themeColor="accent5"/>
        </w:rPr>
      </w:pPr>
      <w:r w:rsidRPr="001721ED">
        <w:rPr>
          <w:rFonts w:ascii="Arial" w:hAnsi="Arial" w:cs="Arial"/>
          <w:b/>
          <w:color w:val="4472C4" w:themeColor="accent5"/>
        </w:rPr>
        <w:t>Cupar</w:t>
      </w:r>
    </w:p>
    <w:p w14:paraId="38C36230" w14:textId="77777777" w:rsidR="000378B9" w:rsidRPr="001721ED" w:rsidRDefault="000378B9" w:rsidP="00282C5B">
      <w:pPr>
        <w:spacing w:after="0" w:line="240" w:lineRule="auto"/>
        <w:rPr>
          <w:rFonts w:ascii="Arial" w:hAnsi="Arial" w:cs="Arial"/>
          <w:b/>
          <w:color w:val="4472C4" w:themeColor="accent5"/>
        </w:rPr>
      </w:pPr>
    </w:p>
    <w:p w14:paraId="3A9A9983" w14:textId="332E7BC8" w:rsidR="00282C5B" w:rsidRPr="001721ED" w:rsidRDefault="00EE1911" w:rsidP="00282C5B">
      <w:pPr>
        <w:spacing w:after="0" w:line="240" w:lineRule="auto"/>
        <w:rPr>
          <w:rFonts w:ascii="Arial" w:hAnsi="Arial" w:cs="Arial"/>
          <w:b/>
          <w:color w:val="4472C4" w:themeColor="accent5"/>
        </w:rPr>
      </w:pPr>
      <w:r>
        <w:rPr>
          <w:rFonts w:ascii="Arial" w:hAnsi="Arial" w:cs="Arial"/>
          <w:b/>
          <w:color w:val="4472C4" w:themeColor="accent5"/>
        </w:rPr>
        <w:t>101</w:t>
      </w:r>
      <w:r w:rsidR="00282C5B" w:rsidRPr="001721ED">
        <w:rPr>
          <w:rFonts w:ascii="Arial" w:hAnsi="Arial" w:cs="Arial"/>
          <w:b/>
          <w:color w:val="4472C4" w:themeColor="accent5"/>
        </w:rPr>
        <w:t xml:space="preserve"> calls to the police, </w:t>
      </w:r>
      <w:r w:rsidR="00282C5B" w:rsidRPr="001721ED">
        <w:rPr>
          <w:rFonts w:ascii="Arial" w:hAnsi="Arial" w:cs="Arial"/>
          <w:color w:val="4472C4" w:themeColor="accent5"/>
        </w:rPr>
        <w:t>covering concern for person/missing person calls; road traffic matters/collisions; requests for assistance to members of the public; fraud, theft and vandalism reports and</w:t>
      </w:r>
      <w:r w:rsidR="00C01F4B" w:rsidRPr="001721ED">
        <w:rPr>
          <w:rFonts w:ascii="Arial" w:hAnsi="Arial" w:cs="Arial"/>
          <w:color w:val="4472C4" w:themeColor="accent5"/>
        </w:rPr>
        <w:t xml:space="preserve"> disturbances, weather related</w:t>
      </w:r>
      <w:r w:rsidR="006D79B0" w:rsidRPr="001721ED">
        <w:rPr>
          <w:rFonts w:ascii="Arial" w:hAnsi="Arial" w:cs="Arial"/>
          <w:color w:val="4472C4" w:themeColor="accent5"/>
        </w:rPr>
        <w:t xml:space="preserve"> and animal </w:t>
      </w:r>
      <w:r w:rsidR="00FD5AAF" w:rsidRPr="001721ED">
        <w:rPr>
          <w:rFonts w:ascii="Arial" w:hAnsi="Arial" w:cs="Arial"/>
          <w:color w:val="4472C4" w:themeColor="accent5"/>
        </w:rPr>
        <w:t>concerns.</w:t>
      </w:r>
    </w:p>
    <w:p w14:paraId="58001AC5" w14:textId="77777777" w:rsidR="00282C5B" w:rsidRPr="001721ED" w:rsidRDefault="00282C5B" w:rsidP="00282C5B">
      <w:pPr>
        <w:spacing w:after="0" w:line="240" w:lineRule="auto"/>
        <w:rPr>
          <w:rFonts w:ascii="Arial" w:hAnsi="Arial" w:cs="Arial"/>
          <w:color w:val="4472C4" w:themeColor="accent5"/>
        </w:rPr>
      </w:pPr>
    </w:p>
    <w:p w14:paraId="7155B625" w14:textId="6D9E1D9C" w:rsidR="00282C5B" w:rsidRDefault="00AC3EAC" w:rsidP="00282C5B">
      <w:pPr>
        <w:spacing w:after="0" w:line="240" w:lineRule="auto"/>
        <w:rPr>
          <w:rFonts w:ascii="Arial" w:hAnsi="Arial" w:cs="Arial"/>
          <w:b/>
          <w:color w:val="4472C4" w:themeColor="accent5"/>
        </w:rPr>
      </w:pPr>
      <w:r>
        <w:rPr>
          <w:rFonts w:ascii="Arial" w:hAnsi="Arial" w:cs="Arial"/>
          <w:b/>
          <w:color w:val="4472C4" w:themeColor="accent5"/>
        </w:rPr>
        <w:t>3</w:t>
      </w:r>
      <w:r w:rsidR="00CC0990">
        <w:rPr>
          <w:rFonts w:ascii="Arial" w:hAnsi="Arial" w:cs="Arial"/>
          <w:b/>
          <w:color w:val="4472C4" w:themeColor="accent5"/>
        </w:rPr>
        <w:t>0</w:t>
      </w:r>
      <w:r w:rsidR="00282C5B" w:rsidRPr="001721ED">
        <w:rPr>
          <w:rFonts w:ascii="Arial" w:hAnsi="Arial" w:cs="Arial"/>
          <w:b/>
          <w:color w:val="4472C4" w:themeColor="accent5"/>
        </w:rPr>
        <w:t xml:space="preserve"> crimes </w:t>
      </w:r>
      <w:r w:rsidR="00FD5AAF" w:rsidRPr="001721ED">
        <w:rPr>
          <w:rFonts w:ascii="Arial" w:hAnsi="Arial" w:cs="Arial"/>
          <w:b/>
          <w:color w:val="4472C4" w:themeColor="accent5"/>
        </w:rPr>
        <w:t>recorded.</w:t>
      </w:r>
    </w:p>
    <w:p w14:paraId="1D893D5A" w14:textId="77777777" w:rsidR="00732774" w:rsidRPr="001721ED" w:rsidRDefault="00732774" w:rsidP="00282C5B">
      <w:pPr>
        <w:spacing w:after="0" w:line="240" w:lineRule="auto"/>
        <w:rPr>
          <w:rFonts w:ascii="Arial" w:hAnsi="Arial" w:cs="Arial"/>
          <w:b/>
          <w:color w:val="4472C4" w:themeColor="accent5"/>
        </w:rPr>
      </w:pPr>
    </w:p>
    <w:p w14:paraId="0039A1EE" w14:textId="77777777" w:rsidR="00282C5B" w:rsidRPr="001721ED" w:rsidRDefault="00282C5B" w:rsidP="00282C5B">
      <w:pPr>
        <w:spacing w:after="0" w:line="240" w:lineRule="auto"/>
        <w:rPr>
          <w:rFonts w:ascii="Arial" w:hAnsi="Arial" w:cs="Arial"/>
          <w:b/>
          <w:color w:val="4472C4" w:themeColor="accent5"/>
        </w:rPr>
      </w:pPr>
      <w:r w:rsidRPr="001721ED">
        <w:rPr>
          <w:rFonts w:ascii="Arial" w:hAnsi="Arial" w:cs="Arial"/>
          <w:b/>
          <w:color w:val="4472C4" w:themeColor="accent5"/>
        </w:rPr>
        <w:t>Cults &amp; Pitlessie</w:t>
      </w:r>
    </w:p>
    <w:p w14:paraId="3E05DDEF" w14:textId="77777777" w:rsidR="000378B9" w:rsidRPr="001721ED" w:rsidRDefault="000378B9" w:rsidP="00282C5B">
      <w:pPr>
        <w:spacing w:after="0" w:line="240" w:lineRule="auto"/>
        <w:rPr>
          <w:rFonts w:ascii="Arial" w:hAnsi="Arial" w:cs="Arial"/>
          <w:b/>
          <w:color w:val="4472C4" w:themeColor="accent5"/>
          <w:u w:val="single"/>
        </w:rPr>
      </w:pPr>
    </w:p>
    <w:p w14:paraId="021FF5B1" w14:textId="23282DE5" w:rsidR="00282C5B" w:rsidRPr="001721ED" w:rsidRDefault="00282C5B" w:rsidP="00282C5B">
      <w:pPr>
        <w:spacing w:after="0" w:line="240" w:lineRule="auto"/>
        <w:rPr>
          <w:rFonts w:ascii="Arial" w:hAnsi="Arial" w:cs="Arial"/>
          <w:b/>
          <w:color w:val="4472C4" w:themeColor="accent5"/>
        </w:rPr>
      </w:pPr>
      <w:r w:rsidRPr="001721ED">
        <w:rPr>
          <w:rFonts w:ascii="Arial" w:hAnsi="Arial" w:cs="Arial"/>
          <w:b/>
          <w:color w:val="4472C4" w:themeColor="accent5"/>
        </w:rPr>
        <w:t xml:space="preserve"> </w:t>
      </w:r>
      <w:r w:rsidR="00AC3EAC">
        <w:rPr>
          <w:rFonts w:ascii="Arial" w:hAnsi="Arial" w:cs="Arial"/>
          <w:b/>
          <w:color w:val="4472C4" w:themeColor="accent5"/>
        </w:rPr>
        <w:t>3</w:t>
      </w:r>
      <w:r w:rsidR="00DC7CBC" w:rsidRPr="001721ED">
        <w:rPr>
          <w:rFonts w:ascii="Arial" w:hAnsi="Arial" w:cs="Arial"/>
          <w:b/>
          <w:color w:val="4472C4" w:themeColor="accent5"/>
        </w:rPr>
        <w:t xml:space="preserve"> </w:t>
      </w:r>
      <w:r w:rsidRPr="001721ED">
        <w:rPr>
          <w:rFonts w:ascii="Arial" w:hAnsi="Arial" w:cs="Arial"/>
          <w:b/>
          <w:color w:val="4472C4" w:themeColor="accent5"/>
        </w:rPr>
        <w:t xml:space="preserve">calls to the police, </w:t>
      </w:r>
      <w:r w:rsidR="001E4B80">
        <w:rPr>
          <w:rFonts w:ascii="Arial" w:hAnsi="Arial" w:cs="Arial"/>
          <w:b/>
          <w:color w:val="4472C4" w:themeColor="accent5"/>
        </w:rPr>
        <w:t>regarding weather</w:t>
      </w:r>
      <w:r w:rsidR="00AC3EAC">
        <w:rPr>
          <w:rFonts w:ascii="Arial" w:hAnsi="Arial" w:cs="Arial"/>
          <w:b/>
          <w:color w:val="4472C4" w:themeColor="accent5"/>
        </w:rPr>
        <w:t xml:space="preserve"> and crime against a person</w:t>
      </w:r>
    </w:p>
    <w:p w14:paraId="1F213D54" w14:textId="77777777" w:rsidR="00282C5B" w:rsidRPr="001721ED" w:rsidRDefault="00282C5B" w:rsidP="00282C5B">
      <w:pPr>
        <w:spacing w:after="0" w:line="240" w:lineRule="auto"/>
        <w:rPr>
          <w:rFonts w:ascii="Arial" w:hAnsi="Arial" w:cs="Arial"/>
          <w:b/>
          <w:color w:val="4472C4" w:themeColor="accent5"/>
        </w:rPr>
      </w:pPr>
    </w:p>
    <w:p w14:paraId="593A7192" w14:textId="74FA640B" w:rsidR="00282C5B" w:rsidRPr="001C4A2B" w:rsidRDefault="00943591" w:rsidP="00282C5B">
      <w:pPr>
        <w:spacing w:after="0" w:line="240" w:lineRule="auto"/>
        <w:rPr>
          <w:rFonts w:ascii="Arial" w:hAnsi="Arial" w:cs="Arial"/>
          <w:b/>
          <w:bCs/>
          <w:color w:val="4472C4" w:themeColor="accent5"/>
        </w:rPr>
      </w:pPr>
      <w:r w:rsidRPr="001721ED">
        <w:rPr>
          <w:rFonts w:ascii="Arial" w:hAnsi="Arial" w:cs="Arial"/>
          <w:color w:val="4472C4" w:themeColor="accent5"/>
        </w:rPr>
        <w:t xml:space="preserve"> </w:t>
      </w:r>
      <w:r w:rsidR="00EE1911">
        <w:rPr>
          <w:rFonts w:ascii="Arial" w:hAnsi="Arial" w:cs="Arial"/>
          <w:b/>
          <w:bCs/>
          <w:color w:val="4472C4" w:themeColor="accent5"/>
        </w:rPr>
        <w:t>0</w:t>
      </w:r>
      <w:r w:rsidR="00282C5B" w:rsidRPr="001C4A2B">
        <w:rPr>
          <w:rFonts w:ascii="Arial" w:hAnsi="Arial" w:cs="Arial"/>
          <w:b/>
          <w:bCs/>
          <w:color w:val="4472C4" w:themeColor="accent5"/>
        </w:rPr>
        <w:t xml:space="preserve"> crimes </w:t>
      </w:r>
      <w:r w:rsidR="00FD5AAF" w:rsidRPr="001C4A2B">
        <w:rPr>
          <w:rFonts w:ascii="Arial" w:hAnsi="Arial" w:cs="Arial"/>
          <w:b/>
          <w:bCs/>
          <w:color w:val="4472C4" w:themeColor="accent5"/>
        </w:rPr>
        <w:t>recorded.</w:t>
      </w:r>
    </w:p>
    <w:p w14:paraId="3223C568" w14:textId="77777777" w:rsidR="00282C5B" w:rsidRPr="001721ED" w:rsidRDefault="00282C5B" w:rsidP="00282C5B">
      <w:pPr>
        <w:pStyle w:val="ListParagraph"/>
        <w:spacing w:after="0" w:line="240" w:lineRule="auto"/>
        <w:rPr>
          <w:rFonts w:ascii="Arial" w:hAnsi="Arial" w:cs="Arial"/>
          <w:b/>
          <w:color w:val="4472C4" w:themeColor="accent5"/>
        </w:rPr>
      </w:pPr>
    </w:p>
    <w:p w14:paraId="2158F8AE" w14:textId="77777777" w:rsidR="000378B9" w:rsidRPr="001721ED" w:rsidRDefault="000378B9" w:rsidP="00282C5B">
      <w:pPr>
        <w:spacing w:after="0" w:line="240" w:lineRule="auto"/>
        <w:rPr>
          <w:rFonts w:ascii="Arial" w:hAnsi="Arial" w:cs="Arial"/>
          <w:b/>
          <w:color w:val="4472C4" w:themeColor="accent5"/>
        </w:rPr>
      </w:pPr>
    </w:p>
    <w:p w14:paraId="6D48F324" w14:textId="77777777" w:rsidR="00282C5B" w:rsidRPr="001721ED" w:rsidRDefault="00282C5B" w:rsidP="00282C5B">
      <w:pPr>
        <w:spacing w:after="0" w:line="240" w:lineRule="auto"/>
        <w:rPr>
          <w:rFonts w:ascii="Arial" w:hAnsi="Arial" w:cs="Arial"/>
          <w:b/>
          <w:color w:val="4472C4" w:themeColor="accent5"/>
        </w:rPr>
      </w:pPr>
      <w:r w:rsidRPr="001721ED">
        <w:rPr>
          <w:rFonts w:ascii="Arial" w:hAnsi="Arial" w:cs="Arial"/>
          <w:b/>
          <w:color w:val="4472C4" w:themeColor="accent5"/>
        </w:rPr>
        <w:t>Springfield</w:t>
      </w:r>
    </w:p>
    <w:p w14:paraId="22A4944E" w14:textId="77777777" w:rsidR="000378B9" w:rsidRPr="001721ED" w:rsidRDefault="000378B9" w:rsidP="00282C5B">
      <w:pPr>
        <w:spacing w:after="0" w:line="240" w:lineRule="auto"/>
        <w:rPr>
          <w:rFonts w:ascii="Arial" w:hAnsi="Arial" w:cs="Arial"/>
          <w:b/>
          <w:color w:val="4472C4" w:themeColor="accent5"/>
        </w:rPr>
      </w:pPr>
    </w:p>
    <w:p w14:paraId="1EDA414A" w14:textId="6D2DEFEC" w:rsidR="00282C5B" w:rsidRPr="001721ED" w:rsidRDefault="001C4A2B" w:rsidP="00282C5B">
      <w:pPr>
        <w:spacing w:after="0" w:line="240" w:lineRule="auto"/>
        <w:rPr>
          <w:rFonts w:ascii="Arial" w:hAnsi="Arial" w:cs="Arial"/>
          <w:b/>
          <w:color w:val="4472C4" w:themeColor="accent5"/>
        </w:rPr>
      </w:pPr>
      <w:r>
        <w:rPr>
          <w:rFonts w:ascii="Arial" w:hAnsi="Arial" w:cs="Arial"/>
          <w:b/>
          <w:color w:val="4472C4" w:themeColor="accent5"/>
        </w:rPr>
        <w:t>2</w:t>
      </w:r>
      <w:r w:rsidR="00EE1911">
        <w:rPr>
          <w:rFonts w:ascii="Arial" w:hAnsi="Arial" w:cs="Arial"/>
          <w:b/>
          <w:color w:val="4472C4" w:themeColor="accent5"/>
        </w:rPr>
        <w:t>9</w:t>
      </w:r>
      <w:r w:rsidR="00282C5B" w:rsidRPr="001721ED">
        <w:rPr>
          <w:rFonts w:ascii="Arial" w:hAnsi="Arial" w:cs="Arial"/>
          <w:b/>
          <w:color w:val="4472C4" w:themeColor="accent5"/>
        </w:rPr>
        <w:t xml:space="preserve"> calls to the police, </w:t>
      </w:r>
      <w:r w:rsidR="00282C5B" w:rsidRPr="001721ED">
        <w:rPr>
          <w:rFonts w:ascii="Arial" w:hAnsi="Arial" w:cs="Arial"/>
          <w:color w:val="4472C4" w:themeColor="accent5"/>
        </w:rPr>
        <w:t>covering road traffic matters; concern for person, requests for assistance</w:t>
      </w:r>
      <w:r w:rsidR="00C01F4B" w:rsidRPr="001721ED">
        <w:rPr>
          <w:rFonts w:ascii="Arial" w:hAnsi="Arial" w:cs="Arial"/>
          <w:color w:val="4472C4" w:themeColor="accent5"/>
        </w:rPr>
        <w:t>/advice</w:t>
      </w:r>
      <w:r w:rsidR="000A0E50" w:rsidRPr="001721ED">
        <w:rPr>
          <w:rFonts w:ascii="Arial" w:hAnsi="Arial" w:cs="Arial"/>
          <w:color w:val="4472C4" w:themeColor="accent5"/>
        </w:rPr>
        <w:t xml:space="preserve"> and</w:t>
      </w:r>
      <w:r w:rsidR="00C01F4B" w:rsidRPr="001721ED">
        <w:rPr>
          <w:rFonts w:ascii="Arial" w:hAnsi="Arial" w:cs="Arial"/>
          <w:color w:val="4472C4" w:themeColor="accent5"/>
        </w:rPr>
        <w:t xml:space="preserve"> </w:t>
      </w:r>
      <w:r w:rsidR="00B37086" w:rsidRPr="001721ED">
        <w:rPr>
          <w:rFonts w:ascii="Arial" w:hAnsi="Arial" w:cs="Arial"/>
          <w:color w:val="4472C4" w:themeColor="accent5"/>
        </w:rPr>
        <w:t>disorder</w:t>
      </w:r>
      <w:r w:rsidR="00033EFD" w:rsidRPr="001721ED">
        <w:rPr>
          <w:rFonts w:ascii="Arial" w:hAnsi="Arial" w:cs="Arial"/>
          <w:color w:val="4472C4" w:themeColor="accent5"/>
        </w:rPr>
        <w:t xml:space="preserve"> and </w:t>
      </w:r>
      <w:r w:rsidR="001E4B80">
        <w:rPr>
          <w:rFonts w:ascii="Arial" w:hAnsi="Arial" w:cs="Arial"/>
          <w:color w:val="4472C4" w:themeColor="accent5"/>
        </w:rPr>
        <w:t>weather.</w:t>
      </w:r>
    </w:p>
    <w:p w14:paraId="36077C44" w14:textId="77777777" w:rsidR="00282C5B" w:rsidRPr="001721ED" w:rsidRDefault="00282C5B" w:rsidP="00282C5B">
      <w:pPr>
        <w:spacing w:after="0" w:line="240" w:lineRule="auto"/>
        <w:rPr>
          <w:rFonts w:ascii="Arial" w:hAnsi="Arial" w:cs="Arial"/>
          <w:b/>
          <w:color w:val="4472C4" w:themeColor="accent5"/>
        </w:rPr>
      </w:pPr>
    </w:p>
    <w:p w14:paraId="7DB259BE" w14:textId="165A1EBB" w:rsidR="005B12F0" w:rsidRPr="001C4A2B" w:rsidRDefault="00AC3EAC" w:rsidP="00C75398">
      <w:pPr>
        <w:spacing w:after="0" w:line="240" w:lineRule="auto"/>
        <w:rPr>
          <w:rFonts w:ascii="Arial" w:hAnsi="Arial" w:cs="Arial"/>
          <w:b/>
          <w:bCs/>
          <w:color w:val="4472C4" w:themeColor="accent5"/>
        </w:rPr>
      </w:pPr>
      <w:r>
        <w:rPr>
          <w:rFonts w:ascii="Arial" w:hAnsi="Arial" w:cs="Arial"/>
          <w:b/>
          <w:bCs/>
          <w:color w:val="4472C4" w:themeColor="accent5"/>
        </w:rPr>
        <w:t xml:space="preserve">4 </w:t>
      </w:r>
      <w:r w:rsidR="00282C5B" w:rsidRPr="001C4A2B">
        <w:rPr>
          <w:rFonts w:ascii="Arial" w:hAnsi="Arial" w:cs="Arial"/>
          <w:b/>
          <w:bCs/>
          <w:color w:val="4472C4" w:themeColor="accent5"/>
        </w:rPr>
        <w:t>crime</w:t>
      </w:r>
      <w:r w:rsidR="00FD5AAF" w:rsidRPr="001C4A2B">
        <w:rPr>
          <w:rFonts w:ascii="Arial" w:hAnsi="Arial" w:cs="Arial"/>
          <w:b/>
          <w:bCs/>
          <w:color w:val="4472C4" w:themeColor="accent5"/>
        </w:rPr>
        <w:t>s</w:t>
      </w:r>
      <w:r w:rsidR="00282C5B" w:rsidRPr="001C4A2B">
        <w:rPr>
          <w:rFonts w:ascii="Arial" w:hAnsi="Arial" w:cs="Arial"/>
          <w:b/>
          <w:bCs/>
          <w:color w:val="4472C4" w:themeColor="accent5"/>
        </w:rPr>
        <w:t xml:space="preserve"> </w:t>
      </w:r>
      <w:r w:rsidR="00FD5AAF" w:rsidRPr="001C4A2B">
        <w:rPr>
          <w:rFonts w:ascii="Arial" w:hAnsi="Arial" w:cs="Arial"/>
          <w:b/>
          <w:bCs/>
          <w:color w:val="4472C4" w:themeColor="accent5"/>
        </w:rPr>
        <w:t>recorded.</w:t>
      </w:r>
    </w:p>
    <w:p w14:paraId="6C898F20" w14:textId="77777777" w:rsidR="00234677" w:rsidRPr="001721ED" w:rsidRDefault="00234677" w:rsidP="00C75398">
      <w:pPr>
        <w:spacing w:after="0" w:line="240" w:lineRule="auto"/>
        <w:rPr>
          <w:rFonts w:ascii="Arial" w:hAnsi="Arial" w:cs="Arial"/>
          <w:color w:val="4472C4" w:themeColor="accent5"/>
        </w:rPr>
      </w:pPr>
    </w:p>
    <w:p w14:paraId="2B4DDA0A" w14:textId="77777777" w:rsidR="00234677" w:rsidRPr="00C75398" w:rsidRDefault="00234677" w:rsidP="00C75398">
      <w:pPr>
        <w:spacing w:after="0" w:line="240" w:lineRule="auto"/>
        <w:rPr>
          <w:rFonts w:cstheme="minorHAnsi"/>
          <w:color w:val="4472C4" w:themeColor="accent5"/>
        </w:rPr>
      </w:pPr>
    </w:p>
    <w:p w14:paraId="519BD067" w14:textId="77777777" w:rsidR="008D5169" w:rsidRDefault="008D5169" w:rsidP="00A040E2">
      <w:pPr>
        <w:pStyle w:val="NoSpacing"/>
        <w:jc w:val="both"/>
        <w:rPr>
          <w:rFonts w:cstheme="minorHAnsi"/>
          <w:b/>
          <w:color w:val="0070C0"/>
          <w:u w:val="single"/>
        </w:rPr>
      </w:pPr>
    </w:p>
    <w:p w14:paraId="6196D655" w14:textId="77777777" w:rsidR="008D5169" w:rsidRDefault="008D5169" w:rsidP="00A040E2">
      <w:pPr>
        <w:pStyle w:val="NoSpacing"/>
        <w:jc w:val="both"/>
        <w:rPr>
          <w:rFonts w:cstheme="minorHAnsi"/>
          <w:b/>
          <w:color w:val="0070C0"/>
          <w:u w:val="single"/>
        </w:rPr>
      </w:pPr>
    </w:p>
    <w:p w14:paraId="72A96FB0" w14:textId="77777777" w:rsidR="00A040E2" w:rsidRPr="001721ED" w:rsidRDefault="00A040E2" w:rsidP="00602A05">
      <w:pPr>
        <w:pStyle w:val="NoSpacing"/>
        <w:jc w:val="center"/>
        <w:rPr>
          <w:rFonts w:ascii="Arial" w:hAnsi="Arial" w:cs="Arial"/>
          <w:b/>
          <w:color w:val="0070C0"/>
          <w:u w:val="single"/>
        </w:rPr>
      </w:pPr>
      <w:r w:rsidRPr="001721ED">
        <w:rPr>
          <w:rFonts w:ascii="Arial" w:hAnsi="Arial" w:cs="Arial"/>
          <w:b/>
          <w:color w:val="0070C0"/>
          <w:u w:val="single"/>
        </w:rPr>
        <w:t>CONTACT INFORMATION</w:t>
      </w:r>
    </w:p>
    <w:p w14:paraId="692EB9F5" w14:textId="77777777" w:rsidR="00A040E2" w:rsidRPr="001721ED" w:rsidRDefault="00A040E2" w:rsidP="00A040E2">
      <w:pPr>
        <w:pStyle w:val="NoSpacing"/>
        <w:jc w:val="both"/>
        <w:rPr>
          <w:rFonts w:ascii="Arial" w:hAnsi="Arial" w:cs="Arial"/>
          <w:b/>
          <w:color w:val="0070C0"/>
          <w:u w:val="single"/>
        </w:rPr>
      </w:pPr>
    </w:p>
    <w:p w14:paraId="40A0D222" w14:textId="77777777" w:rsidR="00A040E2" w:rsidRPr="001721ED" w:rsidRDefault="00A040E2" w:rsidP="00A040E2">
      <w:pPr>
        <w:pStyle w:val="NoSpacing"/>
        <w:jc w:val="both"/>
        <w:rPr>
          <w:rFonts w:ascii="Arial" w:hAnsi="Arial" w:cs="Arial"/>
          <w:b/>
          <w:color w:val="0070C0"/>
        </w:rPr>
      </w:pPr>
      <w:r w:rsidRPr="001721ED">
        <w:rPr>
          <w:rFonts w:ascii="Arial" w:hAnsi="Arial" w:cs="Arial"/>
          <w:b/>
          <w:color w:val="0070C0"/>
        </w:rPr>
        <w:t>Below is the local contact email address for your local community team.</w:t>
      </w:r>
    </w:p>
    <w:p w14:paraId="74AA2BEE" w14:textId="77777777" w:rsidR="00A040E2" w:rsidRPr="001721ED" w:rsidRDefault="00A040E2" w:rsidP="00A040E2">
      <w:pPr>
        <w:pStyle w:val="NoSpacing"/>
        <w:jc w:val="both"/>
        <w:rPr>
          <w:rFonts w:ascii="Arial" w:hAnsi="Arial" w:cs="Arial"/>
          <w:b/>
          <w:color w:val="0070C0"/>
        </w:rPr>
      </w:pPr>
      <w:r w:rsidRPr="001721ED">
        <w:rPr>
          <w:rFonts w:ascii="Arial" w:hAnsi="Arial" w:cs="Arial"/>
          <w:b/>
          <w:color w:val="0070C0"/>
        </w:rPr>
        <w:t xml:space="preserve">This is </w:t>
      </w:r>
      <w:r w:rsidRPr="001721ED">
        <w:rPr>
          <w:rFonts w:ascii="Arial" w:hAnsi="Arial" w:cs="Arial"/>
          <w:b/>
          <w:color w:val="0070C0"/>
          <w:u w:val="single"/>
        </w:rPr>
        <w:t>not</w:t>
      </w:r>
      <w:r w:rsidRPr="001721ED">
        <w:rPr>
          <w:rFonts w:ascii="Arial" w:hAnsi="Arial" w:cs="Arial"/>
          <w:b/>
          <w:color w:val="0070C0"/>
        </w:rPr>
        <w:t xml:space="preserve"> for reporting a crime but if you feel you require to contact your local community officer then our email address is the best way to do so.</w:t>
      </w:r>
    </w:p>
    <w:p w14:paraId="3F643189" w14:textId="1798BCD5" w:rsidR="00A040E2" w:rsidRPr="001721ED" w:rsidRDefault="00A040E2" w:rsidP="00A040E2">
      <w:pPr>
        <w:pStyle w:val="NoSpacing"/>
        <w:jc w:val="both"/>
        <w:rPr>
          <w:rFonts w:ascii="Arial" w:hAnsi="Arial" w:cs="Arial"/>
          <w:b/>
          <w:color w:val="0070C0"/>
        </w:rPr>
      </w:pPr>
      <w:r w:rsidRPr="001721ED">
        <w:rPr>
          <w:rFonts w:ascii="Arial" w:hAnsi="Arial" w:cs="Arial"/>
          <w:b/>
          <w:color w:val="0070C0"/>
        </w:rPr>
        <w:t xml:space="preserve">If you do not have access to the </w:t>
      </w:r>
      <w:r w:rsidR="00A34CD3" w:rsidRPr="001721ED">
        <w:rPr>
          <w:rFonts w:ascii="Arial" w:hAnsi="Arial" w:cs="Arial"/>
          <w:b/>
          <w:color w:val="0070C0"/>
        </w:rPr>
        <w:t>internet,</w:t>
      </w:r>
      <w:r w:rsidRPr="001721ED">
        <w:rPr>
          <w:rFonts w:ascii="Arial" w:hAnsi="Arial" w:cs="Arial"/>
          <w:b/>
          <w:color w:val="0070C0"/>
        </w:rPr>
        <w:t xml:space="preserve"> then you can call 101 and the call handler can send an email on your behalf. </w:t>
      </w:r>
    </w:p>
    <w:p w14:paraId="01CD3A27" w14:textId="77777777" w:rsidR="008D5169" w:rsidRPr="001721ED" w:rsidRDefault="008D5169" w:rsidP="00A040E2">
      <w:pPr>
        <w:pStyle w:val="NoSpacing"/>
        <w:jc w:val="both"/>
        <w:rPr>
          <w:rFonts w:ascii="Arial" w:hAnsi="Arial" w:cs="Arial"/>
          <w:b/>
          <w:color w:val="0070C0"/>
        </w:rPr>
      </w:pPr>
    </w:p>
    <w:p w14:paraId="393C946E" w14:textId="77777777" w:rsidR="00A040E2" w:rsidRPr="001721ED" w:rsidRDefault="00A040E2" w:rsidP="00A040E2">
      <w:pPr>
        <w:pStyle w:val="NoSpacing"/>
        <w:jc w:val="both"/>
        <w:rPr>
          <w:rStyle w:val="Hyperlink"/>
          <w:rFonts w:ascii="Arial" w:hAnsi="Arial" w:cs="Arial"/>
          <w:color w:val="0070C0"/>
        </w:rPr>
      </w:pPr>
      <w:r w:rsidRPr="001721ED">
        <w:rPr>
          <w:rFonts w:ascii="Arial" w:hAnsi="Arial" w:cs="Arial"/>
          <w:b/>
          <w:color w:val="0070C0"/>
        </w:rPr>
        <w:t xml:space="preserve">Email us at: </w:t>
      </w:r>
      <w:hyperlink r:id="rId25" w:history="1">
        <w:r w:rsidR="008D5169" w:rsidRPr="001721ED">
          <w:rPr>
            <w:rStyle w:val="Hyperlink"/>
            <w:rFonts w:ascii="Arial" w:hAnsi="Arial" w:cs="Arial"/>
            <w:b/>
          </w:rPr>
          <w:t>CuparCPT@Scotland.police.uk</w:t>
        </w:r>
      </w:hyperlink>
      <w:r w:rsidR="008D5169" w:rsidRPr="001721ED">
        <w:rPr>
          <w:rFonts w:ascii="Arial" w:hAnsi="Arial" w:cs="Arial"/>
          <w:b/>
          <w:color w:val="0070C0"/>
        </w:rPr>
        <w:tab/>
      </w:r>
      <w:hyperlink r:id="rId26" w:history="1"/>
    </w:p>
    <w:p w14:paraId="64170485" w14:textId="77777777" w:rsidR="008D5169" w:rsidRPr="001721ED" w:rsidRDefault="008D5169" w:rsidP="00A040E2">
      <w:pPr>
        <w:pStyle w:val="NoSpacing"/>
        <w:jc w:val="both"/>
        <w:rPr>
          <w:rStyle w:val="Hyperlink"/>
          <w:rFonts w:ascii="Arial" w:hAnsi="Arial" w:cs="Arial"/>
          <w:color w:val="0070C0"/>
        </w:rPr>
      </w:pPr>
    </w:p>
    <w:p w14:paraId="62155AE0" w14:textId="77777777" w:rsidR="00A040E2" w:rsidRPr="001721ED" w:rsidRDefault="00A040E2" w:rsidP="00A040E2">
      <w:pPr>
        <w:pStyle w:val="NoSpacing"/>
        <w:jc w:val="both"/>
        <w:rPr>
          <w:rFonts w:ascii="Arial" w:hAnsi="Arial" w:cs="Arial"/>
          <w:b/>
          <w:color w:val="FF0000"/>
        </w:rPr>
      </w:pPr>
    </w:p>
    <w:p w14:paraId="684C272D" w14:textId="00848B2D" w:rsidR="00A040E2" w:rsidRPr="001721ED" w:rsidRDefault="00A040E2" w:rsidP="00A040E2">
      <w:pPr>
        <w:pStyle w:val="NoSpacing"/>
        <w:jc w:val="both"/>
        <w:rPr>
          <w:rFonts w:ascii="Arial" w:hAnsi="Arial" w:cs="Arial"/>
          <w:b/>
          <w:color w:val="FF0000"/>
        </w:rPr>
      </w:pPr>
      <w:r w:rsidRPr="001721ED">
        <w:rPr>
          <w:rFonts w:ascii="Arial" w:hAnsi="Arial" w:cs="Arial"/>
          <w:b/>
          <w:color w:val="FF0000"/>
        </w:rPr>
        <w:t xml:space="preserve">Please Note, this email address is NOT for reporting a crime or ongoing incidents and due to our shift pattern, is not monitored </w:t>
      </w:r>
      <w:r w:rsidR="00234677" w:rsidRPr="001721ED">
        <w:rPr>
          <w:rFonts w:ascii="Arial" w:hAnsi="Arial" w:cs="Arial"/>
          <w:b/>
          <w:color w:val="FF0000"/>
        </w:rPr>
        <w:t>24/7.</w:t>
      </w:r>
    </w:p>
    <w:p w14:paraId="4C87E774" w14:textId="77777777" w:rsidR="00A040E2" w:rsidRPr="001721ED" w:rsidRDefault="00A040E2" w:rsidP="00A040E2">
      <w:pPr>
        <w:pStyle w:val="NoSpacing"/>
        <w:rPr>
          <w:rFonts w:ascii="Arial" w:hAnsi="Arial" w:cs="Arial"/>
          <w:color w:val="0070C0"/>
        </w:rPr>
      </w:pPr>
    </w:p>
    <w:p w14:paraId="14C71B85" w14:textId="68DE69C9" w:rsidR="00602A05" w:rsidRPr="001721ED" w:rsidRDefault="00602A05" w:rsidP="00A040E2">
      <w:pPr>
        <w:pStyle w:val="NoSpacing"/>
        <w:rPr>
          <w:rFonts w:ascii="Arial" w:hAnsi="Arial" w:cs="Arial"/>
          <w:color w:val="0070C0"/>
        </w:rPr>
      </w:pPr>
      <w:r w:rsidRPr="001721ED">
        <w:rPr>
          <w:rFonts w:ascii="Arial" w:hAnsi="Arial" w:cs="Arial"/>
          <w:color w:val="0070C0"/>
        </w:rPr>
        <w:t xml:space="preserve">Thank </w:t>
      </w:r>
      <w:r w:rsidR="00234677" w:rsidRPr="001721ED">
        <w:rPr>
          <w:rFonts w:ascii="Arial" w:hAnsi="Arial" w:cs="Arial"/>
          <w:color w:val="0070C0"/>
        </w:rPr>
        <w:t>you!</w:t>
      </w:r>
    </w:p>
    <w:p w14:paraId="357770A5" w14:textId="77777777" w:rsidR="00282C5B" w:rsidRPr="001721ED" w:rsidRDefault="00282C5B" w:rsidP="00282C5B">
      <w:pPr>
        <w:spacing w:after="0" w:line="240" w:lineRule="auto"/>
        <w:rPr>
          <w:rFonts w:ascii="Arial" w:hAnsi="Arial" w:cs="Arial"/>
          <w:color w:val="4472C4" w:themeColor="accent5"/>
        </w:rPr>
      </w:pPr>
    </w:p>
    <w:p w14:paraId="42292DAD" w14:textId="77777777" w:rsidR="00A040E2" w:rsidRPr="001721ED" w:rsidRDefault="00A040E2" w:rsidP="00A040E2">
      <w:pPr>
        <w:spacing w:after="0" w:line="240" w:lineRule="auto"/>
        <w:rPr>
          <w:rFonts w:ascii="Arial" w:eastAsia="Times New Roman" w:hAnsi="Arial" w:cs="Arial"/>
          <w:snapToGrid w:val="0"/>
          <w:color w:val="000000"/>
          <w:w w:val="0"/>
          <w:u w:color="000000"/>
          <w:bdr w:val="none" w:sz="0" w:space="0" w:color="000000"/>
          <w:shd w:val="clear" w:color="000000" w:fill="000000"/>
          <w:lang w:val="x-none" w:eastAsia="x-none" w:bidi="x-none"/>
        </w:rPr>
      </w:pPr>
      <w:r w:rsidRPr="001721ED">
        <w:rPr>
          <w:rFonts w:ascii="Arial" w:hAnsi="Arial" w:cs="Arial"/>
          <w:b/>
          <w:color w:val="4472C4" w:themeColor="accent5"/>
        </w:rPr>
        <w:t>PC Lee Smith P0588 and PC Duncan Shand P0248</w:t>
      </w:r>
      <w:r w:rsidRPr="001721ED">
        <w:rPr>
          <w:rFonts w:ascii="Arial" w:eastAsia="Times New Roman" w:hAnsi="Arial" w:cs="Arial"/>
          <w:snapToGrid w:val="0"/>
          <w:color w:val="000000"/>
          <w:w w:val="0"/>
          <w:u w:color="000000"/>
          <w:bdr w:val="none" w:sz="0" w:space="0" w:color="000000"/>
          <w:shd w:val="clear" w:color="000000" w:fill="000000"/>
          <w:lang w:val="x-none" w:eastAsia="x-none" w:bidi="x-none"/>
        </w:rPr>
        <w:t xml:space="preserve"> </w:t>
      </w:r>
    </w:p>
    <w:p w14:paraId="2020CEEC" w14:textId="77777777" w:rsidR="00084F73" w:rsidRPr="001721ED" w:rsidRDefault="00084F73" w:rsidP="00A040E2">
      <w:pPr>
        <w:spacing w:after="0" w:line="240" w:lineRule="auto"/>
        <w:rPr>
          <w:rFonts w:ascii="Arial" w:eastAsia="Times New Roman" w:hAnsi="Arial" w:cs="Arial"/>
          <w:snapToGrid w:val="0"/>
          <w:color w:val="000000"/>
          <w:w w:val="0"/>
          <w:u w:color="000000"/>
          <w:bdr w:val="none" w:sz="0" w:space="0" w:color="000000"/>
          <w:shd w:val="clear" w:color="000000" w:fill="000000"/>
          <w:lang w:val="x-none" w:eastAsia="x-none" w:bidi="x-none"/>
        </w:rPr>
      </w:pPr>
    </w:p>
    <w:p w14:paraId="46B71CF0" w14:textId="77777777" w:rsidR="00084F73" w:rsidRPr="001721ED" w:rsidRDefault="00084F73" w:rsidP="00A040E2">
      <w:pPr>
        <w:spacing w:after="0" w:line="240" w:lineRule="auto"/>
        <w:rPr>
          <w:rFonts w:ascii="Arial" w:eastAsia="Times New Roman" w:hAnsi="Arial" w:cs="Arial"/>
          <w:snapToGrid w:val="0"/>
          <w:color w:val="000000"/>
          <w:w w:val="0"/>
          <w:u w:color="000000"/>
          <w:bdr w:val="none" w:sz="0" w:space="0" w:color="000000"/>
          <w:shd w:val="clear" w:color="000000" w:fill="000000"/>
          <w:lang w:val="x-none" w:eastAsia="x-none" w:bidi="x-none"/>
        </w:rPr>
      </w:pPr>
    </w:p>
    <w:p w14:paraId="54520670" w14:textId="77777777" w:rsidR="00084F73" w:rsidRPr="001721ED" w:rsidRDefault="00084F73" w:rsidP="00A040E2">
      <w:pPr>
        <w:spacing w:after="0" w:line="240" w:lineRule="auto"/>
        <w:rPr>
          <w:rFonts w:ascii="Arial" w:eastAsia="Times New Roman" w:hAnsi="Arial" w:cs="Arial"/>
          <w:snapToGrid w:val="0"/>
          <w:color w:val="000000"/>
          <w:w w:val="0"/>
          <w:u w:color="000000"/>
          <w:bdr w:val="none" w:sz="0" w:space="0" w:color="000000"/>
          <w:shd w:val="clear" w:color="000000" w:fill="000000"/>
          <w:lang w:val="x-none" w:eastAsia="x-none" w:bidi="x-none"/>
        </w:rPr>
      </w:pPr>
    </w:p>
    <w:p w14:paraId="4ED762B1" w14:textId="77777777" w:rsidR="00282C5B" w:rsidRDefault="00282C5B" w:rsidP="00282C5B">
      <w:pPr>
        <w:spacing w:after="0" w:line="240" w:lineRule="auto"/>
        <w:rPr>
          <w:rFonts w:cstheme="minorHAnsi"/>
          <w:color w:val="4472C4" w:themeColor="accent5"/>
        </w:rPr>
      </w:pPr>
    </w:p>
    <w:sectPr w:rsidR="00282C5B">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74123" w14:textId="77777777" w:rsidR="00B24666" w:rsidRDefault="00B24666" w:rsidP="00973C44">
      <w:pPr>
        <w:spacing w:after="0" w:line="240" w:lineRule="auto"/>
      </w:pPr>
      <w:r>
        <w:separator/>
      </w:r>
    </w:p>
  </w:endnote>
  <w:endnote w:type="continuationSeparator" w:id="0">
    <w:p w14:paraId="49E39E32" w14:textId="77777777" w:rsidR="00B24666" w:rsidRDefault="00B24666" w:rsidP="00973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EF564" w14:textId="77777777" w:rsidR="00973C44" w:rsidRDefault="00973C44">
    <w:pPr>
      <w:pStyle w:val="Footer"/>
    </w:pPr>
  </w:p>
  <w:p w14:paraId="2928A3EB" w14:textId="6F735566" w:rsidR="00973C44" w:rsidRDefault="00A45D11" w:rsidP="00973C44">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EA2B58">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24F6D" w14:textId="77777777" w:rsidR="002427AF" w:rsidRDefault="002427AF" w:rsidP="002427AF">
    <w:pPr>
      <w:pStyle w:val="Footer"/>
      <w:jc w:val="center"/>
      <w:rPr>
        <w:rFonts w:ascii="Arial" w:eastAsia="Times New Roman" w:hAnsi="Arial" w:cs="Arial"/>
        <w:b/>
        <w:i/>
        <w:color w:val="2E74B5" w:themeColor="accent1" w:themeShade="BF"/>
        <w:sz w:val="28"/>
        <w:szCs w:val="28"/>
        <w:u w:val="single"/>
      </w:rPr>
    </w:pPr>
  </w:p>
  <w:p w14:paraId="189DBCC0" w14:textId="77777777" w:rsidR="002427AF" w:rsidRDefault="002427AF" w:rsidP="002427AF">
    <w:pPr>
      <w:pStyle w:val="Footer"/>
      <w:jc w:val="center"/>
      <w:rPr>
        <w:rFonts w:ascii="Arial" w:eastAsia="Times New Roman" w:hAnsi="Arial" w:cs="Arial"/>
        <w:b/>
        <w:i/>
        <w:color w:val="2E74B5" w:themeColor="accent1" w:themeShade="BF"/>
        <w:sz w:val="28"/>
        <w:szCs w:val="28"/>
        <w:u w:val="single"/>
      </w:rPr>
    </w:pPr>
    <w:r>
      <w:rPr>
        <w:rFonts w:ascii="Arial" w:eastAsia="Times New Roman" w:hAnsi="Arial" w:cs="Arial"/>
        <w:b/>
        <w:i/>
        <w:color w:val="2E74B5" w:themeColor="accent1" w:themeShade="BF"/>
        <w:sz w:val="28"/>
        <w:szCs w:val="28"/>
        <w:u w:val="single"/>
      </w:rPr>
      <w:t>KEEPING PEOPLE SAFE</w:t>
    </w:r>
  </w:p>
  <w:p w14:paraId="765ED568" w14:textId="77777777" w:rsidR="00D01A08" w:rsidRPr="00D01A08" w:rsidRDefault="00D01A08" w:rsidP="002427AF">
    <w:pPr>
      <w:pStyle w:val="Footer"/>
      <w:jc w:val="center"/>
      <w:rPr>
        <w:rFonts w:ascii="Arial" w:eastAsia="Times New Roman" w:hAnsi="Arial" w:cs="Arial"/>
        <w:b/>
        <w:i/>
        <w:color w:val="2E74B5" w:themeColor="accent1" w:themeShade="BF"/>
        <w:sz w:val="16"/>
        <w:szCs w:val="16"/>
        <w:u w:val="single"/>
      </w:rPr>
    </w:pPr>
  </w:p>
  <w:p w14:paraId="2F2DF7CF" w14:textId="77777777" w:rsidR="002427AF" w:rsidRPr="00D01A08" w:rsidRDefault="00D01A08" w:rsidP="002427AF">
    <w:pPr>
      <w:pStyle w:val="Footer"/>
      <w:jc w:val="center"/>
      <w:rPr>
        <w:rStyle w:val="HTMLCite"/>
        <w:color w:val="2E74B5" w:themeColor="accent1" w:themeShade="BF"/>
        <w:lang w:val="en"/>
      </w:rPr>
    </w:pPr>
    <w:r>
      <w:rPr>
        <w:rStyle w:val="Hyperlink"/>
        <w:rFonts w:ascii="Arial" w:hAnsi="Arial" w:cs="Arial"/>
        <w:b/>
        <w:u w:val="none"/>
      </w:rPr>
      <w:t>CuparC</w:t>
    </w:r>
    <w:r w:rsidR="006A47BD">
      <w:rPr>
        <w:rStyle w:val="Hyperlink"/>
        <w:rFonts w:ascii="Arial" w:hAnsi="Arial" w:cs="Arial"/>
        <w:b/>
        <w:u w:val="none"/>
      </w:rPr>
      <w:t>PT@scotland.</w:t>
    </w:r>
    <w:r w:rsidRPr="00D01A08">
      <w:rPr>
        <w:rStyle w:val="Hyperlink"/>
        <w:rFonts w:ascii="Arial" w:hAnsi="Arial" w:cs="Arial"/>
        <w:b/>
        <w:u w:val="none"/>
      </w:rPr>
      <w:t>police.uk</w:t>
    </w:r>
    <w:r w:rsidR="002427AF" w:rsidRPr="00D01A08">
      <w:rPr>
        <w:rStyle w:val="Hyperlink"/>
        <w:rFonts w:ascii="Arial" w:hAnsi="Arial" w:cs="Arial"/>
        <w:b/>
        <w:color w:val="034990" w:themeColor="hyperlink" w:themeShade="BF"/>
        <w:u w:val="none"/>
      </w:rPr>
      <w:t xml:space="preserve">       </w:t>
    </w:r>
    <w:r w:rsidR="002427AF" w:rsidRPr="00D01A08">
      <w:rPr>
        <w:rStyle w:val="HTMLCite"/>
        <w:rFonts w:ascii="Arial" w:hAnsi="Arial" w:cs="Arial"/>
        <w:b/>
        <w:color w:val="2E74B5" w:themeColor="accent1" w:themeShade="BF"/>
        <w:lang w:val="en"/>
      </w:rPr>
      <w:tab/>
      <w:t xml:space="preserve"> Website: </w:t>
    </w:r>
    <w:hyperlink r:id="rId1" w:history="1">
      <w:r w:rsidRPr="00D01A08">
        <w:rPr>
          <w:rStyle w:val="Hyperlink"/>
          <w:rFonts w:ascii="Arial" w:hAnsi="Arial" w:cs="Arial"/>
          <w:b/>
          <w:u w:val="none"/>
          <w:lang w:val="en"/>
        </w:rPr>
        <w:t>www.scotland.police.uk</w:t>
      </w:r>
    </w:hyperlink>
  </w:p>
  <w:p w14:paraId="118891F3" w14:textId="77777777" w:rsidR="002427AF" w:rsidRPr="00D01A08" w:rsidRDefault="002427AF" w:rsidP="002427AF">
    <w:pPr>
      <w:pStyle w:val="Footer"/>
      <w:rPr>
        <w:rStyle w:val="HTMLCite"/>
        <w:rFonts w:ascii="Arial" w:hAnsi="Arial" w:cs="Arial"/>
        <w:b/>
        <w:color w:val="2E74B5" w:themeColor="accent1" w:themeShade="BF"/>
        <w:sz w:val="16"/>
        <w:szCs w:val="16"/>
        <w:lang w:val="en"/>
      </w:rPr>
    </w:pPr>
  </w:p>
  <w:p w14:paraId="3F53D146" w14:textId="77777777" w:rsidR="002427AF" w:rsidRDefault="002427AF" w:rsidP="002427AF">
    <w:pPr>
      <w:pStyle w:val="Footer"/>
      <w:jc w:val="center"/>
      <w:rPr>
        <w:rStyle w:val="HTMLCite"/>
        <w:rFonts w:ascii="Arial" w:eastAsia="Times New Roman" w:hAnsi="Arial" w:cs="Arial"/>
        <w:b/>
        <w:color w:val="2E74B5" w:themeColor="accent1" w:themeShade="BF"/>
        <w:sz w:val="28"/>
        <w:szCs w:val="28"/>
        <w:u w:val="single"/>
      </w:rPr>
    </w:pPr>
    <w:r>
      <w:rPr>
        <w:rFonts w:ascii="Arial" w:hAnsi="Arial" w:cs="Arial"/>
        <w:b/>
        <w:color w:val="2E74B5" w:themeColor="accent1" w:themeShade="BF"/>
      </w:rPr>
      <w:t>Tel: 101       Twitter: @NorthFifePol</w:t>
    </w:r>
  </w:p>
  <w:p w14:paraId="0D90348A" w14:textId="77777777" w:rsidR="00973C44" w:rsidRPr="00D01A08" w:rsidRDefault="00973C44">
    <w:pPr>
      <w:pStyle w:val="Footer"/>
      <w:rPr>
        <w:sz w:val="16"/>
        <w:szCs w:val="16"/>
      </w:rPr>
    </w:pPr>
  </w:p>
  <w:p w14:paraId="703C37E5" w14:textId="3136C73C" w:rsidR="00973C44" w:rsidRDefault="00A45D11" w:rsidP="00973C44">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EA2B58">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172D4" w14:textId="77777777" w:rsidR="00973C44" w:rsidRDefault="00973C44">
    <w:pPr>
      <w:pStyle w:val="Footer"/>
    </w:pPr>
  </w:p>
  <w:p w14:paraId="1F1EEF75" w14:textId="73A8CFEC" w:rsidR="00973C44" w:rsidRDefault="00A45D11" w:rsidP="00973C44">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EA2B58">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17230" w14:textId="77777777" w:rsidR="00B24666" w:rsidRDefault="00B24666" w:rsidP="00973C44">
      <w:pPr>
        <w:spacing w:after="0" w:line="240" w:lineRule="auto"/>
      </w:pPr>
      <w:r>
        <w:separator/>
      </w:r>
    </w:p>
  </w:footnote>
  <w:footnote w:type="continuationSeparator" w:id="0">
    <w:p w14:paraId="341C877B" w14:textId="77777777" w:rsidR="00B24666" w:rsidRDefault="00B24666" w:rsidP="00973C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85F97" w14:textId="559BACA8" w:rsidR="00973C44" w:rsidRDefault="00A45D11" w:rsidP="00973C44">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EA2B58">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43B7EB43" w14:textId="77777777" w:rsidR="00973C44" w:rsidRDefault="00973C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B6688" w14:textId="451E8271" w:rsidR="004260C5" w:rsidRDefault="00525C98" w:rsidP="001B6A26">
    <w:pPr>
      <w:pStyle w:val="Head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EA2B58">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2D592E33" w14:textId="77777777" w:rsidR="00973C44" w:rsidRDefault="002427AF" w:rsidP="00973C44">
    <w:pPr>
      <w:pStyle w:val="Header"/>
      <w:jc w:val="center"/>
    </w:pPr>
    <w:r w:rsidRPr="00D16805">
      <w:rPr>
        <w:b/>
        <w:noProof/>
        <w:color w:val="2E74B5" w:themeColor="accent1" w:themeShade="BF"/>
        <w:sz w:val="28"/>
        <w:szCs w:val="28"/>
        <w:u w:val="single"/>
        <w:lang w:eastAsia="en-GB"/>
      </w:rPr>
      <w:drawing>
        <wp:inline distT="0" distB="0" distL="0" distR="0" wp14:anchorId="63264B24" wp14:editId="4F1D7FE7">
          <wp:extent cx="5731510" cy="9017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31510" cy="901700"/>
                  </a:xfrm>
                  <a:prstGeom prst="rect">
                    <a:avLst/>
                  </a:prstGeom>
                  <a:noFill/>
                  <a:ln>
                    <a:noFill/>
                  </a:ln>
                </pic:spPr>
              </pic:pic>
            </a:graphicData>
          </a:graphic>
        </wp:inline>
      </w:drawing>
    </w:r>
    <w:r>
      <w:t xml:space="preserve"> </w:t>
    </w:r>
  </w:p>
  <w:p w14:paraId="514E2D3F" w14:textId="77777777" w:rsidR="00973C44" w:rsidRDefault="00973C44">
    <w:pPr>
      <w:pStyle w:val="Header"/>
    </w:pPr>
  </w:p>
  <w:p w14:paraId="7DFBADC6" w14:textId="12CD5C9B" w:rsidR="00732774" w:rsidRPr="00732774" w:rsidRDefault="007033FC" w:rsidP="002427AF">
    <w:pPr>
      <w:rPr>
        <w:b/>
        <w:color w:val="2E74B5" w:themeColor="accent1" w:themeShade="BF"/>
        <w:sz w:val="36"/>
        <w:szCs w:val="40"/>
        <w:u w:val="single"/>
      </w:rPr>
    </w:pPr>
    <w:r>
      <w:rPr>
        <w:b/>
        <w:color w:val="2E74B5" w:themeColor="accent1" w:themeShade="BF"/>
        <w:sz w:val="36"/>
        <w:szCs w:val="40"/>
        <w:u w:val="single"/>
      </w:rPr>
      <w:t>April</w:t>
    </w:r>
    <w:r w:rsidR="00E85166">
      <w:rPr>
        <w:b/>
        <w:color w:val="2E74B5" w:themeColor="accent1" w:themeShade="BF"/>
        <w:sz w:val="36"/>
        <w:szCs w:val="40"/>
        <w:u w:val="single"/>
      </w:rPr>
      <w:t xml:space="preserve"> </w:t>
    </w:r>
    <w:r w:rsidR="000D66AB">
      <w:rPr>
        <w:b/>
        <w:color w:val="2E74B5" w:themeColor="accent1" w:themeShade="BF"/>
        <w:sz w:val="36"/>
        <w:szCs w:val="40"/>
        <w:u w:val="single"/>
      </w:rPr>
      <w:t>202</w:t>
    </w:r>
    <w:r w:rsidR="00E63AA1">
      <w:rPr>
        <w:b/>
        <w:color w:val="2E74B5" w:themeColor="accent1" w:themeShade="BF"/>
        <w:sz w:val="36"/>
        <w:szCs w:val="40"/>
        <w:u w:val="single"/>
      </w:rPr>
      <w:t>5</w:t>
    </w:r>
    <w:r w:rsidR="00CA6ECC" w:rsidRPr="00CA6ECC">
      <w:rPr>
        <w:b/>
        <w:color w:val="2E74B5" w:themeColor="accent1" w:themeShade="BF"/>
        <w:sz w:val="36"/>
        <w:szCs w:val="40"/>
        <w:u w:val="single"/>
      </w:rPr>
      <w:t xml:space="preserve"> </w:t>
    </w:r>
    <w:r w:rsidR="002427AF" w:rsidRPr="00CA6ECC">
      <w:rPr>
        <w:b/>
        <w:color w:val="2E74B5" w:themeColor="accent1" w:themeShade="BF"/>
        <w:sz w:val="36"/>
        <w:szCs w:val="40"/>
        <w:u w:val="single"/>
      </w:rPr>
      <w:t>C</w:t>
    </w:r>
    <w:r w:rsidR="008175BF">
      <w:rPr>
        <w:b/>
        <w:color w:val="2E74B5" w:themeColor="accent1" w:themeShade="BF"/>
        <w:sz w:val="36"/>
        <w:szCs w:val="40"/>
        <w:u w:val="single"/>
      </w:rPr>
      <w:t>ommunity Ward Newsletter</w:t>
    </w:r>
  </w:p>
  <w:p w14:paraId="64E5C510" w14:textId="77777777" w:rsidR="002427AF" w:rsidRDefault="002427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9AE72" w14:textId="313AAE1D" w:rsidR="00973C44" w:rsidRDefault="00A45D11" w:rsidP="00973C44">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EA2B58">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71C60269" w14:textId="77777777" w:rsidR="00973C44" w:rsidRDefault="00973C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B2EE8D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1CF542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6645F2"/>
    <w:multiLevelType w:val="hybridMultilevel"/>
    <w:tmpl w:val="F9DC1676"/>
    <w:lvl w:ilvl="0" w:tplc="0B66B5E8">
      <w:start w:val="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65F2BFF"/>
    <w:multiLevelType w:val="multilevel"/>
    <w:tmpl w:val="24BC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A75E0E"/>
    <w:multiLevelType w:val="hybridMultilevel"/>
    <w:tmpl w:val="BA78FE56"/>
    <w:lvl w:ilvl="0" w:tplc="7D1C00F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B9413E"/>
    <w:multiLevelType w:val="multilevel"/>
    <w:tmpl w:val="62FA7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7877D9"/>
    <w:multiLevelType w:val="multilevel"/>
    <w:tmpl w:val="369EA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E362C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0541B9C"/>
    <w:multiLevelType w:val="hybridMultilevel"/>
    <w:tmpl w:val="7AB63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C908FA"/>
    <w:multiLevelType w:val="hybridMultilevel"/>
    <w:tmpl w:val="39E6779A"/>
    <w:lvl w:ilvl="0" w:tplc="680ACA7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83402E"/>
    <w:multiLevelType w:val="multilevel"/>
    <w:tmpl w:val="B904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F60042"/>
    <w:multiLevelType w:val="multilevel"/>
    <w:tmpl w:val="226AB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E53DF2"/>
    <w:multiLevelType w:val="multilevel"/>
    <w:tmpl w:val="6A4A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92287E"/>
    <w:multiLevelType w:val="hybridMultilevel"/>
    <w:tmpl w:val="AA8C7068"/>
    <w:lvl w:ilvl="0" w:tplc="36C4870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293C6C"/>
    <w:multiLevelType w:val="multilevel"/>
    <w:tmpl w:val="905A7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D83094"/>
    <w:multiLevelType w:val="hybridMultilevel"/>
    <w:tmpl w:val="7CE0F974"/>
    <w:lvl w:ilvl="0" w:tplc="7DBE69A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793819"/>
    <w:multiLevelType w:val="multilevel"/>
    <w:tmpl w:val="C8447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996EF5"/>
    <w:multiLevelType w:val="hybridMultilevel"/>
    <w:tmpl w:val="680C32C8"/>
    <w:lvl w:ilvl="0" w:tplc="9B2C7A9E">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833BFA"/>
    <w:multiLevelType w:val="hybridMultilevel"/>
    <w:tmpl w:val="13A27E90"/>
    <w:lvl w:ilvl="0" w:tplc="620CF6C8">
      <w:start w:val="4"/>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3113B8"/>
    <w:multiLevelType w:val="hybridMultilevel"/>
    <w:tmpl w:val="6D68EE41"/>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0" w15:restartNumberingAfterBreak="0">
    <w:nsid w:val="43333B56"/>
    <w:multiLevelType w:val="multilevel"/>
    <w:tmpl w:val="48F2B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1A0E7C"/>
    <w:multiLevelType w:val="hybridMultilevel"/>
    <w:tmpl w:val="346676DA"/>
    <w:lvl w:ilvl="0" w:tplc="BBFEB6D2">
      <w:start w:val="1"/>
      <w:numFmt w:val="bullet"/>
      <w:lvlText w:val="-"/>
      <w:lvlJc w:val="left"/>
      <w:pPr>
        <w:ind w:left="1125" w:hanging="360"/>
      </w:pPr>
      <w:rPr>
        <w:rFonts w:ascii="Calibri" w:eastAsiaTheme="minorHAnsi" w:hAnsi="Calibri" w:cs="Calibri"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2" w15:restartNumberingAfterBreak="0">
    <w:nsid w:val="490D4464"/>
    <w:multiLevelType w:val="hybridMultilevel"/>
    <w:tmpl w:val="A962C524"/>
    <w:lvl w:ilvl="0" w:tplc="F0FEC03E">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E67E39"/>
    <w:multiLevelType w:val="multilevel"/>
    <w:tmpl w:val="2F60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783571"/>
    <w:multiLevelType w:val="multilevel"/>
    <w:tmpl w:val="DAC8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AF1195"/>
    <w:multiLevelType w:val="hybridMultilevel"/>
    <w:tmpl w:val="D81C6D52"/>
    <w:lvl w:ilvl="0" w:tplc="226A865C">
      <w:start w:val="17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B559B5"/>
    <w:multiLevelType w:val="hybridMultilevel"/>
    <w:tmpl w:val="3D7E8E00"/>
    <w:lvl w:ilvl="0" w:tplc="8010619C">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443556"/>
    <w:multiLevelType w:val="multilevel"/>
    <w:tmpl w:val="A9B2BA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03D420A"/>
    <w:multiLevelType w:val="multilevel"/>
    <w:tmpl w:val="7202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8E7127"/>
    <w:multiLevelType w:val="hybridMultilevel"/>
    <w:tmpl w:val="E8EA1442"/>
    <w:lvl w:ilvl="0" w:tplc="1B52A0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BF05A2"/>
    <w:multiLevelType w:val="multilevel"/>
    <w:tmpl w:val="A1444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2FD248C"/>
    <w:multiLevelType w:val="multilevel"/>
    <w:tmpl w:val="AFCC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9A3BCE"/>
    <w:multiLevelType w:val="multilevel"/>
    <w:tmpl w:val="3A58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AF4E49"/>
    <w:multiLevelType w:val="multilevel"/>
    <w:tmpl w:val="3C9CA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7659162">
    <w:abstractNumId w:val="27"/>
  </w:num>
  <w:num w:numId="2" w16cid:durableId="550195398">
    <w:abstractNumId w:val="26"/>
  </w:num>
  <w:num w:numId="3" w16cid:durableId="2059816532">
    <w:abstractNumId w:val="25"/>
  </w:num>
  <w:num w:numId="4" w16cid:durableId="741804159">
    <w:abstractNumId w:val="22"/>
  </w:num>
  <w:num w:numId="5" w16cid:durableId="678852892">
    <w:abstractNumId w:val="18"/>
  </w:num>
  <w:num w:numId="6" w16cid:durableId="1596666432">
    <w:abstractNumId w:val="21"/>
  </w:num>
  <w:num w:numId="7" w16cid:durableId="1995453401">
    <w:abstractNumId w:val="29"/>
  </w:num>
  <w:num w:numId="8" w16cid:durableId="588194217">
    <w:abstractNumId w:val="9"/>
  </w:num>
  <w:num w:numId="9" w16cid:durableId="1289626767">
    <w:abstractNumId w:val="13"/>
  </w:num>
  <w:num w:numId="10" w16cid:durableId="411197528">
    <w:abstractNumId w:val="4"/>
  </w:num>
  <w:num w:numId="11" w16cid:durableId="1759137366">
    <w:abstractNumId w:val="2"/>
  </w:num>
  <w:num w:numId="12" w16cid:durableId="1777603434">
    <w:abstractNumId w:val="17"/>
  </w:num>
  <w:num w:numId="13" w16cid:durableId="2044093283">
    <w:abstractNumId w:val="15"/>
  </w:num>
  <w:num w:numId="14" w16cid:durableId="1246303301">
    <w:abstractNumId w:val="7"/>
  </w:num>
  <w:num w:numId="15" w16cid:durableId="1025716520">
    <w:abstractNumId w:val="12"/>
  </w:num>
  <w:num w:numId="16" w16cid:durableId="1975519154">
    <w:abstractNumId w:val="19"/>
    <w:lvlOverride w:ilvl="0">
      <w:startOverride w:val="1"/>
    </w:lvlOverride>
    <w:lvlOverride w:ilvl="1"/>
    <w:lvlOverride w:ilvl="2"/>
    <w:lvlOverride w:ilvl="3"/>
    <w:lvlOverride w:ilvl="4"/>
    <w:lvlOverride w:ilvl="5"/>
    <w:lvlOverride w:ilvl="6"/>
    <w:lvlOverride w:ilvl="7"/>
    <w:lvlOverride w:ilvl="8"/>
  </w:num>
  <w:num w:numId="17" w16cid:durableId="504899709">
    <w:abstractNumId w:val="1"/>
  </w:num>
  <w:num w:numId="18" w16cid:durableId="1212419978">
    <w:abstractNumId w:val="0"/>
  </w:num>
  <w:num w:numId="19" w16cid:durableId="1942836134">
    <w:abstractNumId w:val="32"/>
  </w:num>
  <w:num w:numId="20" w16cid:durableId="892158643">
    <w:abstractNumId w:val="23"/>
  </w:num>
  <w:num w:numId="21" w16cid:durableId="89089800">
    <w:abstractNumId w:val="10"/>
  </w:num>
  <w:num w:numId="22" w16cid:durableId="847522429">
    <w:abstractNumId w:val="30"/>
  </w:num>
  <w:num w:numId="23" w16cid:durableId="718480202">
    <w:abstractNumId w:val="14"/>
  </w:num>
  <w:num w:numId="24" w16cid:durableId="181213172">
    <w:abstractNumId w:val="8"/>
  </w:num>
  <w:num w:numId="25" w16cid:durableId="91442970">
    <w:abstractNumId w:val="24"/>
  </w:num>
  <w:num w:numId="26" w16cid:durableId="754667715">
    <w:abstractNumId w:val="31"/>
  </w:num>
  <w:num w:numId="27" w16cid:durableId="1574124557">
    <w:abstractNumId w:val="16"/>
  </w:num>
  <w:num w:numId="28" w16cid:durableId="590242801">
    <w:abstractNumId w:val="28"/>
  </w:num>
  <w:num w:numId="29" w16cid:durableId="128472716">
    <w:abstractNumId w:val="5"/>
  </w:num>
  <w:num w:numId="30" w16cid:durableId="1341734598">
    <w:abstractNumId w:val="20"/>
  </w:num>
  <w:num w:numId="31" w16cid:durableId="526330428">
    <w:abstractNumId w:val="33"/>
  </w:num>
  <w:num w:numId="32" w16cid:durableId="1485854813">
    <w:abstractNumId w:val="11"/>
  </w:num>
  <w:num w:numId="33" w16cid:durableId="353583095">
    <w:abstractNumId w:val="6"/>
  </w:num>
  <w:num w:numId="34" w16cid:durableId="15938525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1E3"/>
    <w:rsid w:val="00002EBC"/>
    <w:rsid w:val="000074DC"/>
    <w:rsid w:val="00007A8A"/>
    <w:rsid w:val="00010610"/>
    <w:rsid w:val="00016D26"/>
    <w:rsid w:val="00017ABC"/>
    <w:rsid w:val="0002020D"/>
    <w:rsid w:val="00021431"/>
    <w:rsid w:val="0002169F"/>
    <w:rsid w:val="00027F8F"/>
    <w:rsid w:val="00032902"/>
    <w:rsid w:val="00033C18"/>
    <w:rsid w:val="00033EFD"/>
    <w:rsid w:val="0003452E"/>
    <w:rsid w:val="000378B9"/>
    <w:rsid w:val="00043056"/>
    <w:rsid w:val="000431D3"/>
    <w:rsid w:val="000440EC"/>
    <w:rsid w:val="00045F85"/>
    <w:rsid w:val="00047548"/>
    <w:rsid w:val="00051125"/>
    <w:rsid w:val="000523DB"/>
    <w:rsid w:val="0005367D"/>
    <w:rsid w:val="0005640E"/>
    <w:rsid w:val="00057200"/>
    <w:rsid w:val="00057D71"/>
    <w:rsid w:val="0006336E"/>
    <w:rsid w:val="0006689B"/>
    <w:rsid w:val="0006720D"/>
    <w:rsid w:val="0006765D"/>
    <w:rsid w:val="00067809"/>
    <w:rsid w:val="00076695"/>
    <w:rsid w:val="000777AB"/>
    <w:rsid w:val="00077E5A"/>
    <w:rsid w:val="00080564"/>
    <w:rsid w:val="00084DB1"/>
    <w:rsid w:val="00084F73"/>
    <w:rsid w:val="000864E2"/>
    <w:rsid w:val="00087270"/>
    <w:rsid w:val="000876FF"/>
    <w:rsid w:val="00091F84"/>
    <w:rsid w:val="00094EDE"/>
    <w:rsid w:val="00095AE9"/>
    <w:rsid w:val="000A0610"/>
    <w:rsid w:val="000A0E50"/>
    <w:rsid w:val="000A5432"/>
    <w:rsid w:val="000A61F2"/>
    <w:rsid w:val="000B1C3C"/>
    <w:rsid w:val="000B3A51"/>
    <w:rsid w:val="000B6AE6"/>
    <w:rsid w:val="000C14EC"/>
    <w:rsid w:val="000C3D4E"/>
    <w:rsid w:val="000C6451"/>
    <w:rsid w:val="000D66AB"/>
    <w:rsid w:val="000E0548"/>
    <w:rsid w:val="000F112B"/>
    <w:rsid w:val="000F1574"/>
    <w:rsid w:val="000F5430"/>
    <w:rsid w:val="000F64E1"/>
    <w:rsid w:val="000F6DFA"/>
    <w:rsid w:val="00102FFD"/>
    <w:rsid w:val="00106DFD"/>
    <w:rsid w:val="00110ADD"/>
    <w:rsid w:val="0011151D"/>
    <w:rsid w:val="00113BB4"/>
    <w:rsid w:val="001173DD"/>
    <w:rsid w:val="001233CB"/>
    <w:rsid w:val="00131577"/>
    <w:rsid w:val="00132711"/>
    <w:rsid w:val="00142BE9"/>
    <w:rsid w:val="00152114"/>
    <w:rsid w:val="00153BD1"/>
    <w:rsid w:val="0015588C"/>
    <w:rsid w:val="00160566"/>
    <w:rsid w:val="00163A5D"/>
    <w:rsid w:val="00164F3A"/>
    <w:rsid w:val="00164F86"/>
    <w:rsid w:val="00166024"/>
    <w:rsid w:val="00166C57"/>
    <w:rsid w:val="00167D3F"/>
    <w:rsid w:val="00171286"/>
    <w:rsid w:val="001721ED"/>
    <w:rsid w:val="001767C1"/>
    <w:rsid w:val="001806C2"/>
    <w:rsid w:val="00180A61"/>
    <w:rsid w:val="00183741"/>
    <w:rsid w:val="00186DF8"/>
    <w:rsid w:val="00187788"/>
    <w:rsid w:val="00187893"/>
    <w:rsid w:val="00190E6E"/>
    <w:rsid w:val="0019214E"/>
    <w:rsid w:val="001A34F3"/>
    <w:rsid w:val="001A59E4"/>
    <w:rsid w:val="001B18E9"/>
    <w:rsid w:val="001B3CE0"/>
    <w:rsid w:val="001B4E02"/>
    <w:rsid w:val="001B5D9A"/>
    <w:rsid w:val="001B6A26"/>
    <w:rsid w:val="001B7648"/>
    <w:rsid w:val="001C4A2B"/>
    <w:rsid w:val="001C7FA2"/>
    <w:rsid w:val="001D084F"/>
    <w:rsid w:val="001D4F45"/>
    <w:rsid w:val="001E4B80"/>
    <w:rsid w:val="001E4CD1"/>
    <w:rsid w:val="001E68EA"/>
    <w:rsid w:val="001E7AE8"/>
    <w:rsid w:val="001E7FE1"/>
    <w:rsid w:val="001F0990"/>
    <w:rsid w:val="001F210F"/>
    <w:rsid w:val="001F28F2"/>
    <w:rsid w:val="001F5F4A"/>
    <w:rsid w:val="00205B1A"/>
    <w:rsid w:val="00207462"/>
    <w:rsid w:val="002075B5"/>
    <w:rsid w:val="0021231A"/>
    <w:rsid w:val="002129A4"/>
    <w:rsid w:val="00213125"/>
    <w:rsid w:val="00215BBE"/>
    <w:rsid w:val="00220577"/>
    <w:rsid w:val="00222484"/>
    <w:rsid w:val="00226D56"/>
    <w:rsid w:val="002300A1"/>
    <w:rsid w:val="00234677"/>
    <w:rsid w:val="00237FA1"/>
    <w:rsid w:val="002401C8"/>
    <w:rsid w:val="002419AC"/>
    <w:rsid w:val="002421E5"/>
    <w:rsid w:val="002427AF"/>
    <w:rsid w:val="00250B95"/>
    <w:rsid w:val="00250C63"/>
    <w:rsid w:val="00252F96"/>
    <w:rsid w:val="00255D30"/>
    <w:rsid w:val="002676B7"/>
    <w:rsid w:val="00274E23"/>
    <w:rsid w:val="00275D09"/>
    <w:rsid w:val="00276A16"/>
    <w:rsid w:val="00282C5B"/>
    <w:rsid w:val="00285BFB"/>
    <w:rsid w:val="00286564"/>
    <w:rsid w:val="0028761F"/>
    <w:rsid w:val="00287CFB"/>
    <w:rsid w:val="0029226B"/>
    <w:rsid w:val="002926EC"/>
    <w:rsid w:val="00294FA1"/>
    <w:rsid w:val="00295CB5"/>
    <w:rsid w:val="002B084B"/>
    <w:rsid w:val="002B1F29"/>
    <w:rsid w:val="002B4B8B"/>
    <w:rsid w:val="002B5035"/>
    <w:rsid w:val="002C4286"/>
    <w:rsid w:val="002C549C"/>
    <w:rsid w:val="002C7D12"/>
    <w:rsid w:val="002D0F5F"/>
    <w:rsid w:val="002D4CBB"/>
    <w:rsid w:val="002D7935"/>
    <w:rsid w:val="002E3B64"/>
    <w:rsid w:val="002E734D"/>
    <w:rsid w:val="002F10E2"/>
    <w:rsid w:val="002F1937"/>
    <w:rsid w:val="002F6F65"/>
    <w:rsid w:val="002F7E43"/>
    <w:rsid w:val="00306488"/>
    <w:rsid w:val="0031079D"/>
    <w:rsid w:val="00312958"/>
    <w:rsid w:val="003138FD"/>
    <w:rsid w:val="00315850"/>
    <w:rsid w:val="003205BF"/>
    <w:rsid w:val="00321190"/>
    <w:rsid w:val="00322946"/>
    <w:rsid w:val="00325029"/>
    <w:rsid w:val="00325D3A"/>
    <w:rsid w:val="00327E6F"/>
    <w:rsid w:val="00330C89"/>
    <w:rsid w:val="00337B18"/>
    <w:rsid w:val="00340365"/>
    <w:rsid w:val="00340B58"/>
    <w:rsid w:val="0034373A"/>
    <w:rsid w:val="00344AA4"/>
    <w:rsid w:val="00345A89"/>
    <w:rsid w:val="00350C80"/>
    <w:rsid w:val="00352746"/>
    <w:rsid w:val="003531D7"/>
    <w:rsid w:val="0035742A"/>
    <w:rsid w:val="00361E09"/>
    <w:rsid w:val="0036538C"/>
    <w:rsid w:val="00370E0F"/>
    <w:rsid w:val="00372A5E"/>
    <w:rsid w:val="00374087"/>
    <w:rsid w:val="003752D2"/>
    <w:rsid w:val="00376236"/>
    <w:rsid w:val="003764F5"/>
    <w:rsid w:val="00376A4C"/>
    <w:rsid w:val="00377660"/>
    <w:rsid w:val="003815CF"/>
    <w:rsid w:val="00381F78"/>
    <w:rsid w:val="00382150"/>
    <w:rsid w:val="00385DC4"/>
    <w:rsid w:val="00395993"/>
    <w:rsid w:val="00396610"/>
    <w:rsid w:val="003A0037"/>
    <w:rsid w:val="003A5CFC"/>
    <w:rsid w:val="003B33DB"/>
    <w:rsid w:val="003B5F72"/>
    <w:rsid w:val="003C002A"/>
    <w:rsid w:val="003C2888"/>
    <w:rsid w:val="003D1EAE"/>
    <w:rsid w:val="003D2A3D"/>
    <w:rsid w:val="003D2D3C"/>
    <w:rsid w:val="003D3715"/>
    <w:rsid w:val="003D5D1F"/>
    <w:rsid w:val="003D6CF2"/>
    <w:rsid w:val="003E2C48"/>
    <w:rsid w:val="003E3791"/>
    <w:rsid w:val="003F00F8"/>
    <w:rsid w:val="003F0135"/>
    <w:rsid w:val="003F2DD1"/>
    <w:rsid w:val="003F32D7"/>
    <w:rsid w:val="003F4D15"/>
    <w:rsid w:val="00401EEC"/>
    <w:rsid w:val="0040374A"/>
    <w:rsid w:val="004064DB"/>
    <w:rsid w:val="0041236F"/>
    <w:rsid w:val="00425635"/>
    <w:rsid w:val="004260C5"/>
    <w:rsid w:val="00434CF2"/>
    <w:rsid w:val="00437896"/>
    <w:rsid w:val="00442BAC"/>
    <w:rsid w:val="00447BDC"/>
    <w:rsid w:val="0045334D"/>
    <w:rsid w:val="004539F9"/>
    <w:rsid w:val="00454740"/>
    <w:rsid w:val="00455BFE"/>
    <w:rsid w:val="004569ED"/>
    <w:rsid w:val="00457F9C"/>
    <w:rsid w:val="00462C68"/>
    <w:rsid w:val="00463A18"/>
    <w:rsid w:val="004720BC"/>
    <w:rsid w:val="004921A6"/>
    <w:rsid w:val="004A0637"/>
    <w:rsid w:val="004A325F"/>
    <w:rsid w:val="004B09CB"/>
    <w:rsid w:val="004B43C5"/>
    <w:rsid w:val="004B55FB"/>
    <w:rsid w:val="004B5F94"/>
    <w:rsid w:val="004C0BD5"/>
    <w:rsid w:val="004C6595"/>
    <w:rsid w:val="004C6E81"/>
    <w:rsid w:val="004D02CD"/>
    <w:rsid w:val="004D301D"/>
    <w:rsid w:val="004E0BF6"/>
    <w:rsid w:val="004E2ADC"/>
    <w:rsid w:val="004E3591"/>
    <w:rsid w:val="004E5792"/>
    <w:rsid w:val="004F68ED"/>
    <w:rsid w:val="00500A94"/>
    <w:rsid w:val="005022DC"/>
    <w:rsid w:val="00507336"/>
    <w:rsid w:val="00511542"/>
    <w:rsid w:val="00523404"/>
    <w:rsid w:val="00523FB5"/>
    <w:rsid w:val="005249F9"/>
    <w:rsid w:val="00525C98"/>
    <w:rsid w:val="0053289D"/>
    <w:rsid w:val="0053381A"/>
    <w:rsid w:val="005361F7"/>
    <w:rsid w:val="00542F18"/>
    <w:rsid w:val="005463F8"/>
    <w:rsid w:val="005474CE"/>
    <w:rsid w:val="005475EE"/>
    <w:rsid w:val="00552BE1"/>
    <w:rsid w:val="00553B77"/>
    <w:rsid w:val="005562BB"/>
    <w:rsid w:val="005616C4"/>
    <w:rsid w:val="00566CC3"/>
    <w:rsid w:val="00567EDC"/>
    <w:rsid w:val="005707FA"/>
    <w:rsid w:val="0057081F"/>
    <w:rsid w:val="00570CC0"/>
    <w:rsid w:val="00572086"/>
    <w:rsid w:val="00572BD3"/>
    <w:rsid w:val="00573B50"/>
    <w:rsid w:val="00574BB3"/>
    <w:rsid w:val="00575549"/>
    <w:rsid w:val="00575DAC"/>
    <w:rsid w:val="005838B0"/>
    <w:rsid w:val="00585953"/>
    <w:rsid w:val="00591456"/>
    <w:rsid w:val="0059566F"/>
    <w:rsid w:val="005A255A"/>
    <w:rsid w:val="005A2B58"/>
    <w:rsid w:val="005B0496"/>
    <w:rsid w:val="005B0D9D"/>
    <w:rsid w:val="005B12F0"/>
    <w:rsid w:val="005B2B75"/>
    <w:rsid w:val="005B3322"/>
    <w:rsid w:val="005B35D1"/>
    <w:rsid w:val="005B713A"/>
    <w:rsid w:val="005B748A"/>
    <w:rsid w:val="005C2E9D"/>
    <w:rsid w:val="005C41CB"/>
    <w:rsid w:val="005C46A3"/>
    <w:rsid w:val="005C5329"/>
    <w:rsid w:val="005C6181"/>
    <w:rsid w:val="005C65EB"/>
    <w:rsid w:val="005D1C38"/>
    <w:rsid w:val="005D2962"/>
    <w:rsid w:val="005D309F"/>
    <w:rsid w:val="005D4CF3"/>
    <w:rsid w:val="005D663E"/>
    <w:rsid w:val="005D7725"/>
    <w:rsid w:val="005E2A0E"/>
    <w:rsid w:val="005E44FC"/>
    <w:rsid w:val="005E5334"/>
    <w:rsid w:val="005E5852"/>
    <w:rsid w:val="005F6EDF"/>
    <w:rsid w:val="00600422"/>
    <w:rsid w:val="00602A05"/>
    <w:rsid w:val="00602B44"/>
    <w:rsid w:val="00603994"/>
    <w:rsid w:val="00605EB7"/>
    <w:rsid w:val="00607977"/>
    <w:rsid w:val="00607E06"/>
    <w:rsid w:val="00607FE1"/>
    <w:rsid w:val="00612A7A"/>
    <w:rsid w:val="0062181E"/>
    <w:rsid w:val="00626BF4"/>
    <w:rsid w:val="0062715A"/>
    <w:rsid w:val="00634A94"/>
    <w:rsid w:val="006375D7"/>
    <w:rsid w:val="00652B16"/>
    <w:rsid w:val="006549CD"/>
    <w:rsid w:val="00654B5E"/>
    <w:rsid w:val="006557BB"/>
    <w:rsid w:val="00656AFA"/>
    <w:rsid w:val="006603E0"/>
    <w:rsid w:val="006604F0"/>
    <w:rsid w:val="006628AB"/>
    <w:rsid w:val="00667153"/>
    <w:rsid w:val="00674396"/>
    <w:rsid w:val="00674ED1"/>
    <w:rsid w:val="006818ED"/>
    <w:rsid w:val="00684E73"/>
    <w:rsid w:val="0068675A"/>
    <w:rsid w:val="00690461"/>
    <w:rsid w:val="00690BA2"/>
    <w:rsid w:val="00691669"/>
    <w:rsid w:val="00693582"/>
    <w:rsid w:val="006953B3"/>
    <w:rsid w:val="006962E0"/>
    <w:rsid w:val="006A4351"/>
    <w:rsid w:val="006A47BD"/>
    <w:rsid w:val="006B25D1"/>
    <w:rsid w:val="006B6076"/>
    <w:rsid w:val="006B684D"/>
    <w:rsid w:val="006C2CC2"/>
    <w:rsid w:val="006C3891"/>
    <w:rsid w:val="006C52DB"/>
    <w:rsid w:val="006D64C3"/>
    <w:rsid w:val="006D7455"/>
    <w:rsid w:val="006D79B0"/>
    <w:rsid w:val="006D7F5E"/>
    <w:rsid w:val="006E09EE"/>
    <w:rsid w:val="006E4F92"/>
    <w:rsid w:val="006E5364"/>
    <w:rsid w:val="007033FC"/>
    <w:rsid w:val="007051BF"/>
    <w:rsid w:val="007079E7"/>
    <w:rsid w:val="00713750"/>
    <w:rsid w:val="007150CB"/>
    <w:rsid w:val="00723D76"/>
    <w:rsid w:val="00726F27"/>
    <w:rsid w:val="00732774"/>
    <w:rsid w:val="0073533F"/>
    <w:rsid w:val="00741E40"/>
    <w:rsid w:val="00747B90"/>
    <w:rsid w:val="00750B98"/>
    <w:rsid w:val="00751629"/>
    <w:rsid w:val="0075414F"/>
    <w:rsid w:val="00755B5E"/>
    <w:rsid w:val="00757450"/>
    <w:rsid w:val="007616A6"/>
    <w:rsid w:val="0076284F"/>
    <w:rsid w:val="00762AEF"/>
    <w:rsid w:val="00763096"/>
    <w:rsid w:val="007646EC"/>
    <w:rsid w:val="007705C8"/>
    <w:rsid w:val="007716A7"/>
    <w:rsid w:val="00771F0E"/>
    <w:rsid w:val="007739A0"/>
    <w:rsid w:val="00774A19"/>
    <w:rsid w:val="0077660A"/>
    <w:rsid w:val="00777CD4"/>
    <w:rsid w:val="00777E3E"/>
    <w:rsid w:val="00782642"/>
    <w:rsid w:val="0078517D"/>
    <w:rsid w:val="00792887"/>
    <w:rsid w:val="007930F7"/>
    <w:rsid w:val="00795BF8"/>
    <w:rsid w:val="00795E34"/>
    <w:rsid w:val="007A49CB"/>
    <w:rsid w:val="007A7347"/>
    <w:rsid w:val="007B08AF"/>
    <w:rsid w:val="007B0B22"/>
    <w:rsid w:val="007B3ECE"/>
    <w:rsid w:val="007C1A92"/>
    <w:rsid w:val="007C2261"/>
    <w:rsid w:val="007C6679"/>
    <w:rsid w:val="007C68B8"/>
    <w:rsid w:val="007C6BE6"/>
    <w:rsid w:val="007C6D76"/>
    <w:rsid w:val="007C7369"/>
    <w:rsid w:val="007D0C71"/>
    <w:rsid w:val="007D0E56"/>
    <w:rsid w:val="007D28C3"/>
    <w:rsid w:val="007D5A4A"/>
    <w:rsid w:val="007D6110"/>
    <w:rsid w:val="007D7D2D"/>
    <w:rsid w:val="007E288E"/>
    <w:rsid w:val="007E4F84"/>
    <w:rsid w:val="007F3C8D"/>
    <w:rsid w:val="007F6CFB"/>
    <w:rsid w:val="008022B2"/>
    <w:rsid w:val="00803C11"/>
    <w:rsid w:val="00804A36"/>
    <w:rsid w:val="00806AF4"/>
    <w:rsid w:val="00807288"/>
    <w:rsid w:val="008114AF"/>
    <w:rsid w:val="00812798"/>
    <w:rsid w:val="008127B5"/>
    <w:rsid w:val="00813AD8"/>
    <w:rsid w:val="00813F14"/>
    <w:rsid w:val="008140BB"/>
    <w:rsid w:val="00814D2C"/>
    <w:rsid w:val="008175BF"/>
    <w:rsid w:val="008271E3"/>
    <w:rsid w:val="0083448D"/>
    <w:rsid w:val="008430B8"/>
    <w:rsid w:val="00843C5A"/>
    <w:rsid w:val="00846FEE"/>
    <w:rsid w:val="00850193"/>
    <w:rsid w:val="0086189B"/>
    <w:rsid w:val="00866736"/>
    <w:rsid w:val="00867A36"/>
    <w:rsid w:val="00872E44"/>
    <w:rsid w:val="00873E71"/>
    <w:rsid w:val="00881519"/>
    <w:rsid w:val="00882C9C"/>
    <w:rsid w:val="00884965"/>
    <w:rsid w:val="00894B6E"/>
    <w:rsid w:val="00894FF1"/>
    <w:rsid w:val="00895DB0"/>
    <w:rsid w:val="008A0784"/>
    <w:rsid w:val="008A1A67"/>
    <w:rsid w:val="008A2315"/>
    <w:rsid w:val="008A23A4"/>
    <w:rsid w:val="008A439B"/>
    <w:rsid w:val="008A7AFF"/>
    <w:rsid w:val="008B0F9D"/>
    <w:rsid w:val="008B253C"/>
    <w:rsid w:val="008B65F6"/>
    <w:rsid w:val="008B6A01"/>
    <w:rsid w:val="008B6A9D"/>
    <w:rsid w:val="008B6AA2"/>
    <w:rsid w:val="008B70C9"/>
    <w:rsid w:val="008C15B0"/>
    <w:rsid w:val="008C3DFA"/>
    <w:rsid w:val="008C4088"/>
    <w:rsid w:val="008C739E"/>
    <w:rsid w:val="008D1874"/>
    <w:rsid w:val="008D4C14"/>
    <w:rsid w:val="008D5169"/>
    <w:rsid w:val="008D591D"/>
    <w:rsid w:val="008E435B"/>
    <w:rsid w:val="008F1B5E"/>
    <w:rsid w:val="008F2FD1"/>
    <w:rsid w:val="008F3951"/>
    <w:rsid w:val="008F53EF"/>
    <w:rsid w:val="00901BE4"/>
    <w:rsid w:val="0090446F"/>
    <w:rsid w:val="00910AB5"/>
    <w:rsid w:val="00913B48"/>
    <w:rsid w:val="00914FD9"/>
    <w:rsid w:val="009175D9"/>
    <w:rsid w:val="00921C84"/>
    <w:rsid w:val="009225FE"/>
    <w:rsid w:val="009227CF"/>
    <w:rsid w:val="009228CD"/>
    <w:rsid w:val="00922C4B"/>
    <w:rsid w:val="009319CC"/>
    <w:rsid w:val="00931BA2"/>
    <w:rsid w:val="009325D2"/>
    <w:rsid w:val="00933073"/>
    <w:rsid w:val="00934B61"/>
    <w:rsid w:val="00935310"/>
    <w:rsid w:val="009360C4"/>
    <w:rsid w:val="00943591"/>
    <w:rsid w:val="009452A7"/>
    <w:rsid w:val="00947CE5"/>
    <w:rsid w:val="00953D2B"/>
    <w:rsid w:val="009614E4"/>
    <w:rsid w:val="00967961"/>
    <w:rsid w:val="009707F9"/>
    <w:rsid w:val="00973C44"/>
    <w:rsid w:val="0097623D"/>
    <w:rsid w:val="00976646"/>
    <w:rsid w:val="00981D11"/>
    <w:rsid w:val="00986165"/>
    <w:rsid w:val="00990761"/>
    <w:rsid w:val="00992161"/>
    <w:rsid w:val="009922B7"/>
    <w:rsid w:val="00993CFB"/>
    <w:rsid w:val="00993EA4"/>
    <w:rsid w:val="0099413E"/>
    <w:rsid w:val="009A3979"/>
    <w:rsid w:val="009A5364"/>
    <w:rsid w:val="009A62F8"/>
    <w:rsid w:val="009B14C4"/>
    <w:rsid w:val="009B3C35"/>
    <w:rsid w:val="009B51FF"/>
    <w:rsid w:val="009B7BF6"/>
    <w:rsid w:val="009C025E"/>
    <w:rsid w:val="009C105D"/>
    <w:rsid w:val="009C188C"/>
    <w:rsid w:val="009D0FB6"/>
    <w:rsid w:val="009D4393"/>
    <w:rsid w:val="009E000A"/>
    <w:rsid w:val="009E47CD"/>
    <w:rsid w:val="009E5C10"/>
    <w:rsid w:val="009E7B69"/>
    <w:rsid w:val="009F5082"/>
    <w:rsid w:val="009F5551"/>
    <w:rsid w:val="00A040E2"/>
    <w:rsid w:val="00A04261"/>
    <w:rsid w:val="00A05E59"/>
    <w:rsid w:val="00A10385"/>
    <w:rsid w:val="00A14BAD"/>
    <w:rsid w:val="00A23209"/>
    <w:rsid w:val="00A23827"/>
    <w:rsid w:val="00A27E4C"/>
    <w:rsid w:val="00A30466"/>
    <w:rsid w:val="00A34CD3"/>
    <w:rsid w:val="00A3684B"/>
    <w:rsid w:val="00A40B00"/>
    <w:rsid w:val="00A44E07"/>
    <w:rsid w:val="00A45D11"/>
    <w:rsid w:val="00A53A70"/>
    <w:rsid w:val="00A53F26"/>
    <w:rsid w:val="00A55E7F"/>
    <w:rsid w:val="00A56786"/>
    <w:rsid w:val="00A62C37"/>
    <w:rsid w:val="00A65702"/>
    <w:rsid w:val="00A71CB1"/>
    <w:rsid w:val="00A7346F"/>
    <w:rsid w:val="00A763F3"/>
    <w:rsid w:val="00A82097"/>
    <w:rsid w:val="00A838B2"/>
    <w:rsid w:val="00A868CC"/>
    <w:rsid w:val="00A86D02"/>
    <w:rsid w:val="00A91E2A"/>
    <w:rsid w:val="00A95B9A"/>
    <w:rsid w:val="00A97777"/>
    <w:rsid w:val="00AA60BA"/>
    <w:rsid w:val="00AA7A3F"/>
    <w:rsid w:val="00AB184B"/>
    <w:rsid w:val="00AB1F11"/>
    <w:rsid w:val="00AB34C6"/>
    <w:rsid w:val="00AB3BED"/>
    <w:rsid w:val="00AB5029"/>
    <w:rsid w:val="00AC0048"/>
    <w:rsid w:val="00AC04C8"/>
    <w:rsid w:val="00AC38E3"/>
    <w:rsid w:val="00AC3EAC"/>
    <w:rsid w:val="00AC4BAF"/>
    <w:rsid w:val="00AC4FCA"/>
    <w:rsid w:val="00AC67B2"/>
    <w:rsid w:val="00AD2587"/>
    <w:rsid w:val="00AD3EF9"/>
    <w:rsid w:val="00AD4EE6"/>
    <w:rsid w:val="00AD59B9"/>
    <w:rsid w:val="00AD6C80"/>
    <w:rsid w:val="00AE1F6E"/>
    <w:rsid w:val="00AE4B72"/>
    <w:rsid w:val="00AE546A"/>
    <w:rsid w:val="00AE62F8"/>
    <w:rsid w:val="00AF0086"/>
    <w:rsid w:val="00B000DD"/>
    <w:rsid w:val="00B0111E"/>
    <w:rsid w:val="00B01762"/>
    <w:rsid w:val="00B03F6B"/>
    <w:rsid w:val="00B0501F"/>
    <w:rsid w:val="00B068E5"/>
    <w:rsid w:val="00B07E17"/>
    <w:rsid w:val="00B1107A"/>
    <w:rsid w:val="00B12546"/>
    <w:rsid w:val="00B14FDD"/>
    <w:rsid w:val="00B16AB8"/>
    <w:rsid w:val="00B2400A"/>
    <w:rsid w:val="00B24666"/>
    <w:rsid w:val="00B26C3B"/>
    <w:rsid w:val="00B30ECE"/>
    <w:rsid w:val="00B3243C"/>
    <w:rsid w:val="00B34B19"/>
    <w:rsid w:val="00B37086"/>
    <w:rsid w:val="00B404D0"/>
    <w:rsid w:val="00B41119"/>
    <w:rsid w:val="00B41A4E"/>
    <w:rsid w:val="00B479CC"/>
    <w:rsid w:val="00B505BB"/>
    <w:rsid w:val="00B50693"/>
    <w:rsid w:val="00B53017"/>
    <w:rsid w:val="00B55117"/>
    <w:rsid w:val="00B55193"/>
    <w:rsid w:val="00B55E09"/>
    <w:rsid w:val="00B641E5"/>
    <w:rsid w:val="00B67D17"/>
    <w:rsid w:val="00B729D3"/>
    <w:rsid w:val="00B86B8F"/>
    <w:rsid w:val="00B8714E"/>
    <w:rsid w:val="00B97892"/>
    <w:rsid w:val="00BA191C"/>
    <w:rsid w:val="00BA727C"/>
    <w:rsid w:val="00BB5444"/>
    <w:rsid w:val="00BC24C3"/>
    <w:rsid w:val="00BC35C2"/>
    <w:rsid w:val="00BC44A1"/>
    <w:rsid w:val="00BC5B87"/>
    <w:rsid w:val="00BC5D7E"/>
    <w:rsid w:val="00BC6FB5"/>
    <w:rsid w:val="00BD25FF"/>
    <w:rsid w:val="00BD2DE3"/>
    <w:rsid w:val="00BD4CAB"/>
    <w:rsid w:val="00BD74B3"/>
    <w:rsid w:val="00BE035F"/>
    <w:rsid w:val="00BE0571"/>
    <w:rsid w:val="00BE5119"/>
    <w:rsid w:val="00BF1200"/>
    <w:rsid w:val="00BF24DF"/>
    <w:rsid w:val="00BF496E"/>
    <w:rsid w:val="00C01054"/>
    <w:rsid w:val="00C01F4B"/>
    <w:rsid w:val="00C01FD4"/>
    <w:rsid w:val="00C0213C"/>
    <w:rsid w:val="00C064BB"/>
    <w:rsid w:val="00C07D0F"/>
    <w:rsid w:val="00C10E11"/>
    <w:rsid w:val="00C117BE"/>
    <w:rsid w:val="00C135AB"/>
    <w:rsid w:val="00C212AB"/>
    <w:rsid w:val="00C21F7A"/>
    <w:rsid w:val="00C22E99"/>
    <w:rsid w:val="00C2409D"/>
    <w:rsid w:val="00C27599"/>
    <w:rsid w:val="00C30E3F"/>
    <w:rsid w:val="00C32863"/>
    <w:rsid w:val="00C34B3D"/>
    <w:rsid w:val="00C35619"/>
    <w:rsid w:val="00C36652"/>
    <w:rsid w:val="00C46438"/>
    <w:rsid w:val="00C520B7"/>
    <w:rsid w:val="00C52775"/>
    <w:rsid w:val="00C57C9C"/>
    <w:rsid w:val="00C603EC"/>
    <w:rsid w:val="00C6340C"/>
    <w:rsid w:val="00C66F58"/>
    <w:rsid w:val="00C74551"/>
    <w:rsid w:val="00C74631"/>
    <w:rsid w:val="00C75069"/>
    <w:rsid w:val="00C75398"/>
    <w:rsid w:val="00C862B7"/>
    <w:rsid w:val="00C879EF"/>
    <w:rsid w:val="00C90C4A"/>
    <w:rsid w:val="00C94DA4"/>
    <w:rsid w:val="00CA1941"/>
    <w:rsid w:val="00CA22E6"/>
    <w:rsid w:val="00CA23FB"/>
    <w:rsid w:val="00CA26E0"/>
    <w:rsid w:val="00CA3D0C"/>
    <w:rsid w:val="00CA4872"/>
    <w:rsid w:val="00CA6D2F"/>
    <w:rsid w:val="00CA6ECC"/>
    <w:rsid w:val="00CB1189"/>
    <w:rsid w:val="00CB42DA"/>
    <w:rsid w:val="00CB66B7"/>
    <w:rsid w:val="00CC0990"/>
    <w:rsid w:val="00CC345D"/>
    <w:rsid w:val="00CC448E"/>
    <w:rsid w:val="00CC485D"/>
    <w:rsid w:val="00CD36BD"/>
    <w:rsid w:val="00CD4FCE"/>
    <w:rsid w:val="00CD78EA"/>
    <w:rsid w:val="00CE5444"/>
    <w:rsid w:val="00CE5AC9"/>
    <w:rsid w:val="00CE619D"/>
    <w:rsid w:val="00CF432D"/>
    <w:rsid w:val="00CF435A"/>
    <w:rsid w:val="00CF4B16"/>
    <w:rsid w:val="00CF6CF0"/>
    <w:rsid w:val="00CF7563"/>
    <w:rsid w:val="00D0137B"/>
    <w:rsid w:val="00D01A08"/>
    <w:rsid w:val="00D01A88"/>
    <w:rsid w:val="00D01DD5"/>
    <w:rsid w:val="00D0262E"/>
    <w:rsid w:val="00D050DA"/>
    <w:rsid w:val="00D1015E"/>
    <w:rsid w:val="00D10E0B"/>
    <w:rsid w:val="00D116EC"/>
    <w:rsid w:val="00D17122"/>
    <w:rsid w:val="00D23128"/>
    <w:rsid w:val="00D23639"/>
    <w:rsid w:val="00D244AD"/>
    <w:rsid w:val="00D2453D"/>
    <w:rsid w:val="00D27074"/>
    <w:rsid w:val="00D2718D"/>
    <w:rsid w:val="00D2791F"/>
    <w:rsid w:val="00D27D7A"/>
    <w:rsid w:val="00D30A1B"/>
    <w:rsid w:val="00D33945"/>
    <w:rsid w:val="00D367CF"/>
    <w:rsid w:val="00D40D0F"/>
    <w:rsid w:val="00D4323D"/>
    <w:rsid w:val="00D44A30"/>
    <w:rsid w:val="00D51B3A"/>
    <w:rsid w:val="00D52123"/>
    <w:rsid w:val="00D5295D"/>
    <w:rsid w:val="00D542DE"/>
    <w:rsid w:val="00D5474F"/>
    <w:rsid w:val="00D5516B"/>
    <w:rsid w:val="00D618B9"/>
    <w:rsid w:val="00D61E3D"/>
    <w:rsid w:val="00D629D1"/>
    <w:rsid w:val="00D65277"/>
    <w:rsid w:val="00D66FD9"/>
    <w:rsid w:val="00D67300"/>
    <w:rsid w:val="00D74F43"/>
    <w:rsid w:val="00D7751C"/>
    <w:rsid w:val="00D80E00"/>
    <w:rsid w:val="00D8432E"/>
    <w:rsid w:val="00D87942"/>
    <w:rsid w:val="00D92F65"/>
    <w:rsid w:val="00DB0273"/>
    <w:rsid w:val="00DB0A80"/>
    <w:rsid w:val="00DB0DEF"/>
    <w:rsid w:val="00DB1175"/>
    <w:rsid w:val="00DB764A"/>
    <w:rsid w:val="00DC0BCA"/>
    <w:rsid w:val="00DC10A7"/>
    <w:rsid w:val="00DC300B"/>
    <w:rsid w:val="00DC612A"/>
    <w:rsid w:val="00DC63DB"/>
    <w:rsid w:val="00DC7CBC"/>
    <w:rsid w:val="00DD03F4"/>
    <w:rsid w:val="00DD095B"/>
    <w:rsid w:val="00DD2835"/>
    <w:rsid w:val="00DD7211"/>
    <w:rsid w:val="00DE0D1F"/>
    <w:rsid w:val="00DE1641"/>
    <w:rsid w:val="00DE651B"/>
    <w:rsid w:val="00DE7E1A"/>
    <w:rsid w:val="00DF0E19"/>
    <w:rsid w:val="00DF1AD5"/>
    <w:rsid w:val="00DF21F5"/>
    <w:rsid w:val="00DF4C37"/>
    <w:rsid w:val="00E07EEB"/>
    <w:rsid w:val="00E11851"/>
    <w:rsid w:val="00E1259B"/>
    <w:rsid w:val="00E13BF2"/>
    <w:rsid w:val="00E143E7"/>
    <w:rsid w:val="00E15B8B"/>
    <w:rsid w:val="00E16E16"/>
    <w:rsid w:val="00E236E9"/>
    <w:rsid w:val="00E25516"/>
    <w:rsid w:val="00E35E39"/>
    <w:rsid w:val="00E36B7F"/>
    <w:rsid w:val="00E415B1"/>
    <w:rsid w:val="00E421EA"/>
    <w:rsid w:val="00E51307"/>
    <w:rsid w:val="00E51E1F"/>
    <w:rsid w:val="00E54AEA"/>
    <w:rsid w:val="00E60751"/>
    <w:rsid w:val="00E61065"/>
    <w:rsid w:val="00E63AA1"/>
    <w:rsid w:val="00E66CEE"/>
    <w:rsid w:val="00E6709C"/>
    <w:rsid w:val="00E70145"/>
    <w:rsid w:val="00E72D4D"/>
    <w:rsid w:val="00E76B11"/>
    <w:rsid w:val="00E77344"/>
    <w:rsid w:val="00E84880"/>
    <w:rsid w:val="00E848A0"/>
    <w:rsid w:val="00E85166"/>
    <w:rsid w:val="00E86BCB"/>
    <w:rsid w:val="00E87206"/>
    <w:rsid w:val="00E93142"/>
    <w:rsid w:val="00E9599A"/>
    <w:rsid w:val="00EA27FF"/>
    <w:rsid w:val="00EA2B58"/>
    <w:rsid w:val="00EA345E"/>
    <w:rsid w:val="00EA3A3D"/>
    <w:rsid w:val="00EA3DC4"/>
    <w:rsid w:val="00EB38F5"/>
    <w:rsid w:val="00EB4D74"/>
    <w:rsid w:val="00EB4DC8"/>
    <w:rsid w:val="00EB7640"/>
    <w:rsid w:val="00EC050D"/>
    <w:rsid w:val="00EC1418"/>
    <w:rsid w:val="00EC2ECD"/>
    <w:rsid w:val="00EC4F83"/>
    <w:rsid w:val="00EC559B"/>
    <w:rsid w:val="00EC5B57"/>
    <w:rsid w:val="00EC71F2"/>
    <w:rsid w:val="00EC770C"/>
    <w:rsid w:val="00ED6C44"/>
    <w:rsid w:val="00EE1911"/>
    <w:rsid w:val="00EE4969"/>
    <w:rsid w:val="00EE5932"/>
    <w:rsid w:val="00EE6217"/>
    <w:rsid w:val="00EF4A4A"/>
    <w:rsid w:val="00F0074E"/>
    <w:rsid w:val="00F06A3F"/>
    <w:rsid w:val="00F11EAC"/>
    <w:rsid w:val="00F11F38"/>
    <w:rsid w:val="00F12973"/>
    <w:rsid w:val="00F12B9A"/>
    <w:rsid w:val="00F13692"/>
    <w:rsid w:val="00F1573C"/>
    <w:rsid w:val="00F2498B"/>
    <w:rsid w:val="00F24F71"/>
    <w:rsid w:val="00F30D8B"/>
    <w:rsid w:val="00F34954"/>
    <w:rsid w:val="00F3738D"/>
    <w:rsid w:val="00F42694"/>
    <w:rsid w:val="00F4438B"/>
    <w:rsid w:val="00F44C14"/>
    <w:rsid w:val="00F50917"/>
    <w:rsid w:val="00F51B35"/>
    <w:rsid w:val="00F54E15"/>
    <w:rsid w:val="00F57457"/>
    <w:rsid w:val="00F6083D"/>
    <w:rsid w:val="00F61323"/>
    <w:rsid w:val="00F61D3E"/>
    <w:rsid w:val="00F63D03"/>
    <w:rsid w:val="00F66790"/>
    <w:rsid w:val="00F6717E"/>
    <w:rsid w:val="00F729AE"/>
    <w:rsid w:val="00F73B7B"/>
    <w:rsid w:val="00F74A28"/>
    <w:rsid w:val="00F764B5"/>
    <w:rsid w:val="00F76796"/>
    <w:rsid w:val="00F7714D"/>
    <w:rsid w:val="00F81187"/>
    <w:rsid w:val="00F8614A"/>
    <w:rsid w:val="00F87F54"/>
    <w:rsid w:val="00F94271"/>
    <w:rsid w:val="00FA5A4D"/>
    <w:rsid w:val="00FA6508"/>
    <w:rsid w:val="00FA7D96"/>
    <w:rsid w:val="00FB0029"/>
    <w:rsid w:val="00FB1D42"/>
    <w:rsid w:val="00FB3702"/>
    <w:rsid w:val="00FB6347"/>
    <w:rsid w:val="00FC2C57"/>
    <w:rsid w:val="00FC328E"/>
    <w:rsid w:val="00FC45E8"/>
    <w:rsid w:val="00FD0882"/>
    <w:rsid w:val="00FD1326"/>
    <w:rsid w:val="00FD1D82"/>
    <w:rsid w:val="00FD4C25"/>
    <w:rsid w:val="00FD5AAF"/>
    <w:rsid w:val="00FD60B0"/>
    <w:rsid w:val="00FD727F"/>
    <w:rsid w:val="00FE0940"/>
    <w:rsid w:val="00FE407C"/>
    <w:rsid w:val="00FE7839"/>
    <w:rsid w:val="00FE7A8D"/>
    <w:rsid w:val="00FF14CD"/>
    <w:rsid w:val="00FF258A"/>
    <w:rsid w:val="00FF32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E3EC8"/>
  <w15:chartTrackingRefBased/>
  <w15:docId w15:val="{6822DC46-106C-4D34-895A-ED4807068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C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C44"/>
  </w:style>
  <w:style w:type="paragraph" w:styleId="Footer">
    <w:name w:val="footer"/>
    <w:basedOn w:val="Normal"/>
    <w:link w:val="FooterChar"/>
    <w:uiPriority w:val="99"/>
    <w:unhideWhenUsed/>
    <w:rsid w:val="00973C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C44"/>
  </w:style>
  <w:style w:type="character" w:styleId="Hyperlink">
    <w:name w:val="Hyperlink"/>
    <w:basedOn w:val="DefaultParagraphFont"/>
    <w:uiPriority w:val="99"/>
    <w:unhideWhenUsed/>
    <w:rsid w:val="006549CD"/>
    <w:rPr>
      <w:color w:val="0563C1" w:themeColor="hyperlink"/>
      <w:u w:val="single"/>
    </w:rPr>
  </w:style>
  <w:style w:type="character" w:styleId="HTMLCite">
    <w:name w:val="HTML Cite"/>
    <w:basedOn w:val="DefaultParagraphFont"/>
    <w:uiPriority w:val="99"/>
    <w:semiHidden/>
    <w:unhideWhenUsed/>
    <w:rsid w:val="006549CD"/>
    <w:rPr>
      <w:i w:val="0"/>
      <w:iCs w:val="0"/>
      <w:color w:val="006D21"/>
    </w:rPr>
  </w:style>
  <w:style w:type="paragraph" w:styleId="NormalWeb">
    <w:name w:val="Normal (Web)"/>
    <w:basedOn w:val="Normal"/>
    <w:uiPriority w:val="99"/>
    <w:unhideWhenUsed/>
    <w:rsid w:val="006E09E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91669"/>
    <w:pPr>
      <w:ind w:left="720"/>
      <w:contextualSpacing/>
    </w:pPr>
  </w:style>
  <w:style w:type="paragraph" w:styleId="BalloonText">
    <w:name w:val="Balloon Text"/>
    <w:basedOn w:val="Normal"/>
    <w:link w:val="BalloonTextChar"/>
    <w:uiPriority w:val="99"/>
    <w:semiHidden/>
    <w:unhideWhenUsed/>
    <w:rsid w:val="005707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7FA"/>
    <w:rPr>
      <w:rFonts w:ascii="Segoe UI" w:hAnsi="Segoe UI" w:cs="Segoe UI"/>
      <w:sz w:val="18"/>
      <w:szCs w:val="18"/>
    </w:rPr>
  </w:style>
  <w:style w:type="character" w:styleId="FollowedHyperlink">
    <w:name w:val="FollowedHyperlink"/>
    <w:basedOn w:val="DefaultParagraphFont"/>
    <w:uiPriority w:val="99"/>
    <w:semiHidden/>
    <w:unhideWhenUsed/>
    <w:rsid w:val="00813F14"/>
    <w:rPr>
      <w:color w:val="954F72" w:themeColor="followedHyperlink"/>
      <w:u w:val="single"/>
    </w:rPr>
  </w:style>
  <w:style w:type="character" w:styleId="Strong">
    <w:name w:val="Strong"/>
    <w:basedOn w:val="DefaultParagraphFont"/>
    <w:uiPriority w:val="22"/>
    <w:qFormat/>
    <w:rsid w:val="003531D7"/>
    <w:rPr>
      <w:b/>
      <w:bCs/>
    </w:rPr>
  </w:style>
  <w:style w:type="paragraph" w:styleId="NoSpacing">
    <w:name w:val="No Spacing"/>
    <w:uiPriority w:val="1"/>
    <w:qFormat/>
    <w:rsid w:val="00A040E2"/>
    <w:pPr>
      <w:spacing w:after="0" w:line="240" w:lineRule="auto"/>
    </w:pPr>
  </w:style>
  <w:style w:type="character" w:styleId="UnresolvedMention">
    <w:name w:val="Unresolved Mention"/>
    <w:basedOn w:val="DefaultParagraphFont"/>
    <w:uiPriority w:val="99"/>
    <w:semiHidden/>
    <w:unhideWhenUsed/>
    <w:rsid w:val="00043056"/>
    <w:rPr>
      <w:color w:val="605E5C"/>
      <w:shd w:val="clear" w:color="auto" w:fill="E1DFDD"/>
    </w:rPr>
  </w:style>
  <w:style w:type="paragraph" w:customStyle="1" w:styleId="Default">
    <w:name w:val="Default"/>
    <w:rsid w:val="00377660"/>
    <w:pPr>
      <w:autoSpaceDE w:val="0"/>
      <w:autoSpaceDN w:val="0"/>
      <w:adjustRightInd w:val="0"/>
      <w:spacing w:after="0" w:line="240" w:lineRule="auto"/>
    </w:pPr>
    <w:rPr>
      <w:rFonts w:ascii="Arial" w:hAnsi="Arial" w:cs="Arial"/>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2504">
      <w:bodyDiv w:val="1"/>
      <w:marLeft w:val="0"/>
      <w:marRight w:val="0"/>
      <w:marTop w:val="0"/>
      <w:marBottom w:val="0"/>
      <w:divBdr>
        <w:top w:val="none" w:sz="0" w:space="0" w:color="auto"/>
        <w:left w:val="none" w:sz="0" w:space="0" w:color="auto"/>
        <w:bottom w:val="none" w:sz="0" w:space="0" w:color="auto"/>
        <w:right w:val="none" w:sz="0" w:space="0" w:color="auto"/>
      </w:divBdr>
    </w:div>
    <w:div w:id="112750389">
      <w:bodyDiv w:val="1"/>
      <w:marLeft w:val="0"/>
      <w:marRight w:val="0"/>
      <w:marTop w:val="0"/>
      <w:marBottom w:val="0"/>
      <w:divBdr>
        <w:top w:val="none" w:sz="0" w:space="0" w:color="auto"/>
        <w:left w:val="none" w:sz="0" w:space="0" w:color="auto"/>
        <w:bottom w:val="none" w:sz="0" w:space="0" w:color="auto"/>
        <w:right w:val="none" w:sz="0" w:space="0" w:color="auto"/>
      </w:divBdr>
    </w:div>
    <w:div w:id="130636538">
      <w:bodyDiv w:val="1"/>
      <w:marLeft w:val="0"/>
      <w:marRight w:val="0"/>
      <w:marTop w:val="0"/>
      <w:marBottom w:val="0"/>
      <w:divBdr>
        <w:top w:val="none" w:sz="0" w:space="0" w:color="auto"/>
        <w:left w:val="none" w:sz="0" w:space="0" w:color="auto"/>
        <w:bottom w:val="none" w:sz="0" w:space="0" w:color="auto"/>
        <w:right w:val="none" w:sz="0" w:space="0" w:color="auto"/>
      </w:divBdr>
    </w:div>
    <w:div w:id="155348180">
      <w:bodyDiv w:val="1"/>
      <w:marLeft w:val="0"/>
      <w:marRight w:val="0"/>
      <w:marTop w:val="0"/>
      <w:marBottom w:val="0"/>
      <w:divBdr>
        <w:top w:val="none" w:sz="0" w:space="0" w:color="auto"/>
        <w:left w:val="none" w:sz="0" w:space="0" w:color="auto"/>
        <w:bottom w:val="none" w:sz="0" w:space="0" w:color="auto"/>
        <w:right w:val="none" w:sz="0" w:space="0" w:color="auto"/>
      </w:divBdr>
    </w:div>
    <w:div w:id="189341525">
      <w:bodyDiv w:val="1"/>
      <w:marLeft w:val="0"/>
      <w:marRight w:val="0"/>
      <w:marTop w:val="0"/>
      <w:marBottom w:val="0"/>
      <w:divBdr>
        <w:top w:val="none" w:sz="0" w:space="0" w:color="auto"/>
        <w:left w:val="none" w:sz="0" w:space="0" w:color="auto"/>
        <w:bottom w:val="none" w:sz="0" w:space="0" w:color="auto"/>
        <w:right w:val="none" w:sz="0" w:space="0" w:color="auto"/>
      </w:divBdr>
    </w:div>
    <w:div w:id="192883775">
      <w:bodyDiv w:val="1"/>
      <w:marLeft w:val="0"/>
      <w:marRight w:val="0"/>
      <w:marTop w:val="0"/>
      <w:marBottom w:val="0"/>
      <w:divBdr>
        <w:top w:val="none" w:sz="0" w:space="0" w:color="auto"/>
        <w:left w:val="none" w:sz="0" w:space="0" w:color="auto"/>
        <w:bottom w:val="none" w:sz="0" w:space="0" w:color="auto"/>
        <w:right w:val="none" w:sz="0" w:space="0" w:color="auto"/>
      </w:divBdr>
    </w:div>
    <w:div w:id="192965464">
      <w:bodyDiv w:val="1"/>
      <w:marLeft w:val="0"/>
      <w:marRight w:val="0"/>
      <w:marTop w:val="0"/>
      <w:marBottom w:val="0"/>
      <w:divBdr>
        <w:top w:val="none" w:sz="0" w:space="0" w:color="auto"/>
        <w:left w:val="none" w:sz="0" w:space="0" w:color="auto"/>
        <w:bottom w:val="none" w:sz="0" w:space="0" w:color="auto"/>
        <w:right w:val="none" w:sz="0" w:space="0" w:color="auto"/>
      </w:divBdr>
    </w:div>
    <w:div w:id="209924653">
      <w:bodyDiv w:val="1"/>
      <w:marLeft w:val="0"/>
      <w:marRight w:val="0"/>
      <w:marTop w:val="0"/>
      <w:marBottom w:val="0"/>
      <w:divBdr>
        <w:top w:val="none" w:sz="0" w:space="0" w:color="auto"/>
        <w:left w:val="none" w:sz="0" w:space="0" w:color="auto"/>
        <w:bottom w:val="none" w:sz="0" w:space="0" w:color="auto"/>
        <w:right w:val="none" w:sz="0" w:space="0" w:color="auto"/>
      </w:divBdr>
    </w:div>
    <w:div w:id="223686343">
      <w:bodyDiv w:val="1"/>
      <w:marLeft w:val="0"/>
      <w:marRight w:val="0"/>
      <w:marTop w:val="0"/>
      <w:marBottom w:val="0"/>
      <w:divBdr>
        <w:top w:val="none" w:sz="0" w:space="0" w:color="auto"/>
        <w:left w:val="none" w:sz="0" w:space="0" w:color="auto"/>
        <w:bottom w:val="none" w:sz="0" w:space="0" w:color="auto"/>
        <w:right w:val="none" w:sz="0" w:space="0" w:color="auto"/>
      </w:divBdr>
    </w:div>
    <w:div w:id="227346744">
      <w:bodyDiv w:val="1"/>
      <w:marLeft w:val="0"/>
      <w:marRight w:val="0"/>
      <w:marTop w:val="0"/>
      <w:marBottom w:val="0"/>
      <w:divBdr>
        <w:top w:val="none" w:sz="0" w:space="0" w:color="auto"/>
        <w:left w:val="none" w:sz="0" w:space="0" w:color="auto"/>
        <w:bottom w:val="none" w:sz="0" w:space="0" w:color="auto"/>
        <w:right w:val="none" w:sz="0" w:space="0" w:color="auto"/>
      </w:divBdr>
      <w:divsChild>
        <w:div w:id="192228986">
          <w:marLeft w:val="0"/>
          <w:marRight w:val="0"/>
          <w:marTop w:val="0"/>
          <w:marBottom w:val="0"/>
          <w:divBdr>
            <w:top w:val="none" w:sz="0" w:space="0" w:color="auto"/>
            <w:left w:val="none" w:sz="0" w:space="0" w:color="auto"/>
            <w:bottom w:val="none" w:sz="0" w:space="0" w:color="auto"/>
            <w:right w:val="none" w:sz="0" w:space="0" w:color="auto"/>
          </w:divBdr>
        </w:div>
        <w:div w:id="43177804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5316013">
              <w:marLeft w:val="0"/>
              <w:marRight w:val="0"/>
              <w:marTop w:val="0"/>
              <w:marBottom w:val="0"/>
              <w:divBdr>
                <w:top w:val="none" w:sz="0" w:space="0" w:color="auto"/>
                <w:left w:val="none" w:sz="0" w:space="0" w:color="auto"/>
                <w:bottom w:val="none" w:sz="0" w:space="0" w:color="auto"/>
                <w:right w:val="none" w:sz="0" w:space="0" w:color="auto"/>
              </w:divBdr>
            </w:div>
            <w:div w:id="2125150990">
              <w:marLeft w:val="0"/>
              <w:marRight w:val="0"/>
              <w:marTop w:val="0"/>
              <w:marBottom w:val="0"/>
              <w:divBdr>
                <w:top w:val="none" w:sz="0" w:space="0" w:color="auto"/>
                <w:left w:val="none" w:sz="0" w:space="0" w:color="auto"/>
                <w:bottom w:val="none" w:sz="0" w:space="0" w:color="auto"/>
                <w:right w:val="none" w:sz="0" w:space="0" w:color="auto"/>
              </w:divBdr>
            </w:div>
            <w:div w:id="685131110">
              <w:marLeft w:val="0"/>
              <w:marRight w:val="0"/>
              <w:marTop w:val="0"/>
              <w:marBottom w:val="0"/>
              <w:divBdr>
                <w:top w:val="none" w:sz="0" w:space="0" w:color="auto"/>
                <w:left w:val="none" w:sz="0" w:space="0" w:color="auto"/>
                <w:bottom w:val="none" w:sz="0" w:space="0" w:color="auto"/>
                <w:right w:val="none" w:sz="0" w:space="0" w:color="auto"/>
              </w:divBdr>
            </w:div>
            <w:div w:id="1732078007">
              <w:marLeft w:val="0"/>
              <w:marRight w:val="0"/>
              <w:marTop w:val="0"/>
              <w:marBottom w:val="0"/>
              <w:divBdr>
                <w:top w:val="none" w:sz="0" w:space="0" w:color="auto"/>
                <w:left w:val="none" w:sz="0" w:space="0" w:color="auto"/>
                <w:bottom w:val="none" w:sz="0" w:space="0" w:color="auto"/>
                <w:right w:val="none" w:sz="0" w:space="0" w:color="auto"/>
              </w:divBdr>
            </w:div>
            <w:div w:id="1254898210">
              <w:marLeft w:val="0"/>
              <w:marRight w:val="0"/>
              <w:marTop w:val="0"/>
              <w:marBottom w:val="0"/>
              <w:divBdr>
                <w:top w:val="none" w:sz="0" w:space="0" w:color="auto"/>
                <w:left w:val="none" w:sz="0" w:space="0" w:color="auto"/>
                <w:bottom w:val="none" w:sz="0" w:space="0" w:color="auto"/>
                <w:right w:val="none" w:sz="0" w:space="0" w:color="auto"/>
              </w:divBdr>
            </w:div>
            <w:div w:id="1272318331">
              <w:marLeft w:val="0"/>
              <w:marRight w:val="0"/>
              <w:marTop w:val="0"/>
              <w:marBottom w:val="0"/>
              <w:divBdr>
                <w:top w:val="none" w:sz="0" w:space="0" w:color="auto"/>
                <w:left w:val="none" w:sz="0" w:space="0" w:color="auto"/>
                <w:bottom w:val="none" w:sz="0" w:space="0" w:color="auto"/>
                <w:right w:val="none" w:sz="0" w:space="0" w:color="auto"/>
              </w:divBdr>
            </w:div>
            <w:div w:id="12005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55969">
      <w:bodyDiv w:val="1"/>
      <w:marLeft w:val="0"/>
      <w:marRight w:val="0"/>
      <w:marTop w:val="0"/>
      <w:marBottom w:val="0"/>
      <w:divBdr>
        <w:top w:val="none" w:sz="0" w:space="0" w:color="auto"/>
        <w:left w:val="none" w:sz="0" w:space="0" w:color="auto"/>
        <w:bottom w:val="none" w:sz="0" w:space="0" w:color="auto"/>
        <w:right w:val="none" w:sz="0" w:space="0" w:color="auto"/>
      </w:divBdr>
    </w:div>
    <w:div w:id="285939788">
      <w:bodyDiv w:val="1"/>
      <w:marLeft w:val="0"/>
      <w:marRight w:val="0"/>
      <w:marTop w:val="0"/>
      <w:marBottom w:val="0"/>
      <w:divBdr>
        <w:top w:val="none" w:sz="0" w:space="0" w:color="auto"/>
        <w:left w:val="none" w:sz="0" w:space="0" w:color="auto"/>
        <w:bottom w:val="none" w:sz="0" w:space="0" w:color="auto"/>
        <w:right w:val="none" w:sz="0" w:space="0" w:color="auto"/>
      </w:divBdr>
    </w:div>
    <w:div w:id="344867041">
      <w:bodyDiv w:val="1"/>
      <w:marLeft w:val="0"/>
      <w:marRight w:val="0"/>
      <w:marTop w:val="0"/>
      <w:marBottom w:val="0"/>
      <w:divBdr>
        <w:top w:val="none" w:sz="0" w:space="0" w:color="auto"/>
        <w:left w:val="none" w:sz="0" w:space="0" w:color="auto"/>
        <w:bottom w:val="none" w:sz="0" w:space="0" w:color="auto"/>
        <w:right w:val="none" w:sz="0" w:space="0" w:color="auto"/>
      </w:divBdr>
    </w:div>
    <w:div w:id="351146749">
      <w:bodyDiv w:val="1"/>
      <w:marLeft w:val="0"/>
      <w:marRight w:val="0"/>
      <w:marTop w:val="0"/>
      <w:marBottom w:val="0"/>
      <w:divBdr>
        <w:top w:val="none" w:sz="0" w:space="0" w:color="auto"/>
        <w:left w:val="none" w:sz="0" w:space="0" w:color="auto"/>
        <w:bottom w:val="none" w:sz="0" w:space="0" w:color="auto"/>
        <w:right w:val="none" w:sz="0" w:space="0" w:color="auto"/>
      </w:divBdr>
    </w:div>
    <w:div w:id="366292883">
      <w:bodyDiv w:val="1"/>
      <w:marLeft w:val="0"/>
      <w:marRight w:val="0"/>
      <w:marTop w:val="0"/>
      <w:marBottom w:val="0"/>
      <w:divBdr>
        <w:top w:val="none" w:sz="0" w:space="0" w:color="auto"/>
        <w:left w:val="none" w:sz="0" w:space="0" w:color="auto"/>
        <w:bottom w:val="none" w:sz="0" w:space="0" w:color="auto"/>
        <w:right w:val="none" w:sz="0" w:space="0" w:color="auto"/>
      </w:divBdr>
    </w:div>
    <w:div w:id="367530461">
      <w:bodyDiv w:val="1"/>
      <w:marLeft w:val="0"/>
      <w:marRight w:val="0"/>
      <w:marTop w:val="0"/>
      <w:marBottom w:val="0"/>
      <w:divBdr>
        <w:top w:val="none" w:sz="0" w:space="0" w:color="auto"/>
        <w:left w:val="none" w:sz="0" w:space="0" w:color="auto"/>
        <w:bottom w:val="none" w:sz="0" w:space="0" w:color="auto"/>
        <w:right w:val="none" w:sz="0" w:space="0" w:color="auto"/>
      </w:divBdr>
    </w:div>
    <w:div w:id="390737074">
      <w:bodyDiv w:val="1"/>
      <w:marLeft w:val="0"/>
      <w:marRight w:val="0"/>
      <w:marTop w:val="0"/>
      <w:marBottom w:val="0"/>
      <w:divBdr>
        <w:top w:val="none" w:sz="0" w:space="0" w:color="auto"/>
        <w:left w:val="none" w:sz="0" w:space="0" w:color="auto"/>
        <w:bottom w:val="none" w:sz="0" w:space="0" w:color="auto"/>
        <w:right w:val="none" w:sz="0" w:space="0" w:color="auto"/>
      </w:divBdr>
    </w:div>
    <w:div w:id="453334177">
      <w:bodyDiv w:val="1"/>
      <w:marLeft w:val="0"/>
      <w:marRight w:val="0"/>
      <w:marTop w:val="0"/>
      <w:marBottom w:val="0"/>
      <w:divBdr>
        <w:top w:val="none" w:sz="0" w:space="0" w:color="auto"/>
        <w:left w:val="none" w:sz="0" w:space="0" w:color="auto"/>
        <w:bottom w:val="none" w:sz="0" w:space="0" w:color="auto"/>
        <w:right w:val="none" w:sz="0" w:space="0" w:color="auto"/>
      </w:divBdr>
    </w:div>
    <w:div w:id="465242148">
      <w:bodyDiv w:val="1"/>
      <w:marLeft w:val="0"/>
      <w:marRight w:val="0"/>
      <w:marTop w:val="0"/>
      <w:marBottom w:val="0"/>
      <w:divBdr>
        <w:top w:val="none" w:sz="0" w:space="0" w:color="auto"/>
        <w:left w:val="none" w:sz="0" w:space="0" w:color="auto"/>
        <w:bottom w:val="none" w:sz="0" w:space="0" w:color="auto"/>
        <w:right w:val="none" w:sz="0" w:space="0" w:color="auto"/>
      </w:divBdr>
    </w:div>
    <w:div w:id="576132134">
      <w:bodyDiv w:val="1"/>
      <w:marLeft w:val="0"/>
      <w:marRight w:val="0"/>
      <w:marTop w:val="0"/>
      <w:marBottom w:val="0"/>
      <w:divBdr>
        <w:top w:val="none" w:sz="0" w:space="0" w:color="auto"/>
        <w:left w:val="none" w:sz="0" w:space="0" w:color="auto"/>
        <w:bottom w:val="none" w:sz="0" w:space="0" w:color="auto"/>
        <w:right w:val="none" w:sz="0" w:space="0" w:color="auto"/>
      </w:divBdr>
    </w:div>
    <w:div w:id="612565216">
      <w:bodyDiv w:val="1"/>
      <w:marLeft w:val="0"/>
      <w:marRight w:val="0"/>
      <w:marTop w:val="0"/>
      <w:marBottom w:val="0"/>
      <w:divBdr>
        <w:top w:val="none" w:sz="0" w:space="0" w:color="auto"/>
        <w:left w:val="none" w:sz="0" w:space="0" w:color="auto"/>
        <w:bottom w:val="none" w:sz="0" w:space="0" w:color="auto"/>
        <w:right w:val="none" w:sz="0" w:space="0" w:color="auto"/>
      </w:divBdr>
    </w:div>
    <w:div w:id="654261201">
      <w:bodyDiv w:val="1"/>
      <w:marLeft w:val="0"/>
      <w:marRight w:val="0"/>
      <w:marTop w:val="0"/>
      <w:marBottom w:val="0"/>
      <w:divBdr>
        <w:top w:val="none" w:sz="0" w:space="0" w:color="auto"/>
        <w:left w:val="none" w:sz="0" w:space="0" w:color="auto"/>
        <w:bottom w:val="none" w:sz="0" w:space="0" w:color="auto"/>
        <w:right w:val="none" w:sz="0" w:space="0" w:color="auto"/>
      </w:divBdr>
    </w:div>
    <w:div w:id="657540272">
      <w:bodyDiv w:val="1"/>
      <w:marLeft w:val="0"/>
      <w:marRight w:val="0"/>
      <w:marTop w:val="0"/>
      <w:marBottom w:val="0"/>
      <w:divBdr>
        <w:top w:val="none" w:sz="0" w:space="0" w:color="auto"/>
        <w:left w:val="none" w:sz="0" w:space="0" w:color="auto"/>
        <w:bottom w:val="none" w:sz="0" w:space="0" w:color="auto"/>
        <w:right w:val="none" w:sz="0" w:space="0" w:color="auto"/>
      </w:divBdr>
    </w:div>
    <w:div w:id="684481579">
      <w:bodyDiv w:val="1"/>
      <w:marLeft w:val="0"/>
      <w:marRight w:val="0"/>
      <w:marTop w:val="0"/>
      <w:marBottom w:val="0"/>
      <w:divBdr>
        <w:top w:val="none" w:sz="0" w:space="0" w:color="auto"/>
        <w:left w:val="none" w:sz="0" w:space="0" w:color="auto"/>
        <w:bottom w:val="none" w:sz="0" w:space="0" w:color="auto"/>
        <w:right w:val="none" w:sz="0" w:space="0" w:color="auto"/>
      </w:divBdr>
    </w:div>
    <w:div w:id="724067988">
      <w:bodyDiv w:val="1"/>
      <w:marLeft w:val="0"/>
      <w:marRight w:val="0"/>
      <w:marTop w:val="0"/>
      <w:marBottom w:val="0"/>
      <w:divBdr>
        <w:top w:val="none" w:sz="0" w:space="0" w:color="auto"/>
        <w:left w:val="none" w:sz="0" w:space="0" w:color="auto"/>
        <w:bottom w:val="none" w:sz="0" w:space="0" w:color="auto"/>
        <w:right w:val="none" w:sz="0" w:space="0" w:color="auto"/>
      </w:divBdr>
    </w:div>
    <w:div w:id="731582725">
      <w:bodyDiv w:val="1"/>
      <w:marLeft w:val="0"/>
      <w:marRight w:val="0"/>
      <w:marTop w:val="0"/>
      <w:marBottom w:val="0"/>
      <w:divBdr>
        <w:top w:val="none" w:sz="0" w:space="0" w:color="auto"/>
        <w:left w:val="none" w:sz="0" w:space="0" w:color="auto"/>
        <w:bottom w:val="none" w:sz="0" w:space="0" w:color="auto"/>
        <w:right w:val="none" w:sz="0" w:space="0" w:color="auto"/>
      </w:divBdr>
    </w:div>
    <w:div w:id="736826256">
      <w:bodyDiv w:val="1"/>
      <w:marLeft w:val="0"/>
      <w:marRight w:val="0"/>
      <w:marTop w:val="0"/>
      <w:marBottom w:val="0"/>
      <w:divBdr>
        <w:top w:val="none" w:sz="0" w:space="0" w:color="auto"/>
        <w:left w:val="none" w:sz="0" w:space="0" w:color="auto"/>
        <w:bottom w:val="none" w:sz="0" w:space="0" w:color="auto"/>
        <w:right w:val="none" w:sz="0" w:space="0" w:color="auto"/>
      </w:divBdr>
    </w:div>
    <w:div w:id="748693394">
      <w:bodyDiv w:val="1"/>
      <w:marLeft w:val="0"/>
      <w:marRight w:val="0"/>
      <w:marTop w:val="0"/>
      <w:marBottom w:val="0"/>
      <w:divBdr>
        <w:top w:val="none" w:sz="0" w:space="0" w:color="auto"/>
        <w:left w:val="none" w:sz="0" w:space="0" w:color="auto"/>
        <w:bottom w:val="none" w:sz="0" w:space="0" w:color="auto"/>
        <w:right w:val="none" w:sz="0" w:space="0" w:color="auto"/>
      </w:divBdr>
    </w:div>
    <w:div w:id="755513974">
      <w:bodyDiv w:val="1"/>
      <w:marLeft w:val="0"/>
      <w:marRight w:val="0"/>
      <w:marTop w:val="0"/>
      <w:marBottom w:val="0"/>
      <w:divBdr>
        <w:top w:val="none" w:sz="0" w:space="0" w:color="auto"/>
        <w:left w:val="none" w:sz="0" w:space="0" w:color="auto"/>
        <w:bottom w:val="none" w:sz="0" w:space="0" w:color="auto"/>
        <w:right w:val="none" w:sz="0" w:space="0" w:color="auto"/>
      </w:divBdr>
    </w:div>
    <w:div w:id="799613593">
      <w:bodyDiv w:val="1"/>
      <w:marLeft w:val="0"/>
      <w:marRight w:val="0"/>
      <w:marTop w:val="0"/>
      <w:marBottom w:val="0"/>
      <w:divBdr>
        <w:top w:val="none" w:sz="0" w:space="0" w:color="auto"/>
        <w:left w:val="none" w:sz="0" w:space="0" w:color="auto"/>
        <w:bottom w:val="none" w:sz="0" w:space="0" w:color="auto"/>
        <w:right w:val="none" w:sz="0" w:space="0" w:color="auto"/>
      </w:divBdr>
    </w:div>
    <w:div w:id="846747900">
      <w:bodyDiv w:val="1"/>
      <w:marLeft w:val="0"/>
      <w:marRight w:val="0"/>
      <w:marTop w:val="0"/>
      <w:marBottom w:val="0"/>
      <w:divBdr>
        <w:top w:val="none" w:sz="0" w:space="0" w:color="auto"/>
        <w:left w:val="none" w:sz="0" w:space="0" w:color="auto"/>
        <w:bottom w:val="none" w:sz="0" w:space="0" w:color="auto"/>
        <w:right w:val="none" w:sz="0" w:space="0" w:color="auto"/>
      </w:divBdr>
    </w:div>
    <w:div w:id="852839629">
      <w:bodyDiv w:val="1"/>
      <w:marLeft w:val="0"/>
      <w:marRight w:val="0"/>
      <w:marTop w:val="0"/>
      <w:marBottom w:val="0"/>
      <w:divBdr>
        <w:top w:val="none" w:sz="0" w:space="0" w:color="auto"/>
        <w:left w:val="none" w:sz="0" w:space="0" w:color="auto"/>
        <w:bottom w:val="none" w:sz="0" w:space="0" w:color="auto"/>
        <w:right w:val="none" w:sz="0" w:space="0" w:color="auto"/>
      </w:divBdr>
    </w:div>
    <w:div w:id="880367083">
      <w:bodyDiv w:val="1"/>
      <w:marLeft w:val="0"/>
      <w:marRight w:val="0"/>
      <w:marTop w:val="0"/>
      <w:marBottom w:val="0"/>
      <w:divBdr>
        <w:top w:val="none" w:sz="0" w:space="0" w:color="auto"/>
        <w:left w:val="none" w:sz="0" w:space="0" w:color="auto"/>
        <w:bottom w:val="none" w:sz="0" w:space="0" w:color="auto"/>
        <w:right w:val="none" w:sz="0" w:space="0" w:color="auto"/>
      </w:divBdr>
    </w:div>
    <w:div w:id="909771669">
      <w:bodyDiv w:val="1"/>
      <w:marLeft w:val="0"/>
      <w:marRight w:val="0"/>
      <w:marTop w:val="0"/>
      <w:marBottom w:val="0"/>
      <w:divBdr>
        <w:top w:val="none" w:sz="0" w:space="0" w:color="auto"/>
        <w:left w:val="none" w:sz="0" w:space="0" w:color="auto"/>
        <w:bottom w:val="none" w:sz="0" w:space="0" w:color="auto"/>
        <w:right w:val="none" w:sz="0" w:space="0" w:color="auto"/>
      </w:divBdr>
    </w:div>
    <w:div w:id="1155998363">
      <w:bodyDiv w:val="1"/>
      <w:marLeft w:val="0"/>
      <w:marRight w:val="0"/>
      <w:marTop w:val="0"/>
      <w:marBottom w:val="0"/>
      <w:divBdr>
        <w:top w:val="none" w:sz="0" w:space="0" w:color="auto"/>
        <w:left w:val="none" w:sz="0" w:space="0" w:color="auto"/>
        <w:bottom w:val="none" w:sz="0" w:space="0" w:color="auto"/>
        <w:right w:val="none" w:sz="0" w:space="0" w:color="auto"/>
      </w:divBdr>
    </w:div>
    <w:div w:id="1157958595">
      <w:bodyDiv w:val="1"/>
      <w:marLeft w:val="0"/>
      <w:marRight w:val="0"/>
      <w:marTop w:val="0"/>
      <w:marBottom w:val="0"/>
      <w:divBdr>
        <w:top w:val="none" w:sz="0" w:space="0" w:color="auto"/>
        <w:left w:val="none" w:sz="0" w:space="0" w:color="auto"/>
        <w:bottom w:val="none" w:sz="0" w:space="0" w:color="auto"/>
        <w:right w:val="none" w:sz="0" w:space="0" w:color="auto"/>
      </w:divBdr>
    </w:div>
    <w:div w:id="1183663633">
      <w:bodyDiv w:val="1"/>
      <w:marLeft w:val="0"/>
      <w:marRight w:val="0"/>
      <w:marTop w:val="0"/>
      <w:marBottom w:val="0"/>
      <w:divBdr>
        <w:top w:val="none" w:sz="0" w:space="0" w:color="auto"/>
        <w:left w:val="none" w:sz="0" w:space="0" w:color="auto"/>
        <w:bottom w:val="none" w:sz="0" w:space="0" w:color="auto"/>
        <w:right w:val="none" w:sz="0" w:space="0" w:color="auto"/>
      </w:divBdr>
    </w:div>
    <w:div w:id="1216620509">
      <w:bodyDiv w:val="1"/>
      <w:marLeft w:val="0"/>
      <w:marRight w:val="0"/>
      <w:marTop w:val="0"/>
      <w:marBottom w:val="0"/>
      <w:divBdr>
        <w:top w:val="none" w:sz="0" w:space="0" w:color="auto"/>
        <w:left w:val="none" w:sz="0" w:space="0" w:color="auto"/>
        <w:bottom w:val="none" w:sz="0" w:space="0" w:color="auto"/>
        <w:right w:val="none" w:sz="0" w:space="0" w:color="auto"/>
      </w:divBdr>
    </w:div>
    <w:div w:id="1241451468">
      <w:bodyDiv w:val="1"/>
      <w:marLeft w:val="0"/>
      <w:marRight w:val="0"/>
      <w:marTop w:val="0"/>
      <w:marBottom w:val="0"/>
      <w:divBdr>
        <w:top w:val="none" w:sz="0" w:space="0" w:color="auto"/>
        <w:left w:val="none" w:sz="0" w:space="0" w:color="auto"/>
        <w:bottom w:val="none" w:sz="0" w:space="0" w:color="auto"/>
        <w:right w:val="none" w:sz="0" w:space="0" w:color="auto"/>
      </w:divBdr>
    </w:div>
    <w:div w:id="1251234065">
      <w:bodyDiv w:val="1"/>
      <w:marLeft w:val="0"/>
      <w:marRight w:val="0"/>
      <w:marTop w:val="0"/>
      <w:marBottom w:val="0"/>
      <w:divBdr>
        <w:top w:val="none" w:sz="0" w:space="0" w:color="auto"/>
        <w:left w:val="none" w:sz="0" w:space="0" w:color="auto"/>
        <w:bottom w:val="none" w:sz="0" w:space="0" w:color="auto"/>
        <w:right w:val="none" w:sz="0" w:space="0" w:color="auto"/>
      </w:divBdr>
    </w:div>
    <w:div w:id="1265109744">
      <w:bodyDiv w:val="1"/>
      <w:marLeft w:val="0"/>
      <w:marRight w:val="0"/>
      <w:marTop w:val="0"/>
      <w:marBottom w:val="0"/>
      <w:divBdr>
        <w:top w:val="none" w:sz="0" w:space="0" w:color="auto"/>
        <w:left w:val="none" w:sz="0" w:space="0" w:color="auto"/>
        <w:bottom w:val="none" w:sz="0" w:space="0" w:color="auto"/>
        <w:right w:val="none" w:sz="0" w:space="0" w:color="auto"/>
      </w:divBdr>
    </w:div>
    <w:div w:id="1294754806">
      <w:bodyDiv w:val="1"/>
      <w:marLeft w:val="0"/>
      <w:marRight w:val="0"/>
      <w:marTop w:val="0"/>
      <w:marBottom w:val="0"/>
      <w:divBdr>
        <w:top w:val="none" w:sz="0" w:space="0" w:color="auto"/>
        <w:left w:val="none" w:sz="0" w:space="0" w:color="auto"/>
        <w:bottom w:val="none" w:sz="0" w:space="0" w:color="auto"/>
        <w:right w:val="none" w:sz="0" w:space="0" w:color="auto"/>
      </w:divBdr>
    </w:div>
    <w:div w:id="1309824893">
      <w:bodyDiv w:val="1"/>
      <w:marLeft w:val="0"/>
      <w:marRight w:val="0"/>
      <w:marTop w:val="0"/>
      <w:marBottom w:val="0"/>
      <w:divBdr>
        <w:top w:val="none" w:sz="0" w:space="0" w:color="auto"/>
        <w:left w:val="none" w:sz="0" w:space="0" w:color="auto"/>
        <w:bottom w:val="none" w:sz="0" w:space="0" w:color="auto"/>
        <w:right w:val="none" w:sz="0" w:space="0" w:color="auto"/>
      </w:divBdr>
    </w:div>
    <w:div w:id="1431202651">
      <w:bodyDiv w:val="1"/>
      <w:marLeft w:val="0"/>
      <w:marRight w:val="0"/>
      <w:marTop w:val="0"/>
      <w:marBottom w:val="0"/>
      <w:divBdr>
        <w:top w:val="none" w:sz="0" w:space="0" w:color="auto"/>
        <w:left w:val="none" w:sz="0" w:space="0" w:color="auto"/>
        <w:bottom w:val="none" w:sz="0" w:space="0" w:color="auto"/>
        <w:right w:val="none" w:sz="0" w:space="0" w:color="auto"/>
      </w:divBdr>
    </w:div>
    <w:div w:id="1444305429">
      <w:bodyDiv w:val="1"/>
      <w:marLeft w:val="0"/>
      <w:marRight w:val="0"/>
      <w:marTop w:val="0"/>
      <w:marBottom w:val="0"/>
      <w:divBdr>
        <w:top w:val="none" w:sz="0" w:space="0" w:color="auto"/>
        <w:left w:val="none" w:sz="0" w:space="0" w:color="auto"/>
        <w:bottom w:val="none" w:sz="0" w:space="0" w:color="auto"/>
        <w:right w:val="none" w:sz="0" w:space="0" w:color="auto"/>
      </w:divBdr>
    </w:div>
    <w:div w:id="1449201331">
      <w:bodyDiv w:val="1"/>
      <w:marLeft w:val="0"/>
      <w:marRight w:val="0"/>
      <w:marTop w:val="0"/>
      <w:marBottom w:val="0"/>
      <w:divBdr>
        <w:top w:val="none" w:sz="0" w:space="0" w:color="auto"/>
        <w:left w:val="none" w:sz="0" w:space="0" w:color="auto"/>
        <w:bottom w:val="none" w:sz="0" w:space="0" w:color="auto"/>
        <w:right w:val="none" w:sz="0" w:space="0" w:color="auto"/>
      </w:divBdr>
    </w:div>
    <w:div w:id="1450931757">
      <w:bodyDiv w:val="1"/>
      <w:marLeft w:val="0"/>
      <w:marRight w:val="0"/>
      <w:marTop w:val="0"/>
      <w:marBottom w:val="0"/>
      <w:divBdr>
        <w:top w:val="none" w:sz="0" w:space="0" w:color="auto"/>
        <w:left w:val="none" w:sz="0" w:space="0" w:color="auto"/>
        <w:bottom w:val="none" w:sz="0" w:space="0" w:color="auto"/>
        <w:right w:val="none" w:sz="0" w:space="0" w:color="auto"/>
      </w:divBdr>
    </w:div>
    <w:div w:id="1462921158">
      <w:bodyDiv w:val="1"/>
      <w:marLeft w:val="0"/>
      <w:marRight w:val="0"/>
      <w:marTop w:val="0"/>
      <w:marBottom w:val="0"/>
      <w:divBdr>
        <w:top w:val="none" w:sz="0" w:space="0" w:color="auto"/>
        <w:left w:val="none" w:sz="0" w:space="0" w:color="auto"/>
        <w:bottom w:val="none" w:sz="0" w:space="0" w:color="auto"/>
        <w:right w:val="none" w:sz="0" w:space="0" w:color="auto"/>
      </w:divBdr>
    </w:div>
    <w:div w:id="1472138930">
      <w:bodyDiv w:val="1"/>
      <w:marLeft w:val="0"/>
      <w:marRight w:val="0"/>
      <w:marTop w:val="0"/>
      <w:marBottom w:val="0"/>
      <w:divBdr>
        <w:top w:val="none" w:sz="0" w:space="0" w:color="auto"/>
        <w:left w:val="none" w:sz="0" w:space="0" w:color="auto"/>
        <w:bottom w:val="none" w:sz="0" w:space="0" w:color="auto"/>
        <w:right w:val="none" w:sz="0" w:space="0" w:color="auto"/>
      </w:divBdr>
    </w:div>
    <w:div w:id="1570531421">
      <w:bodyDiv w:val="1"/>
      <w:marLeft w:val="0"/>
      <w:marRight w:val="0"/>
      <w:marTop w:val="0"/>
      <w:marBottom w:val="0"/>
      <w:divBdr>
        <w:top w:val="none" w:sz="0" w:space="0" w:color="auto"/>
        <w:left w:val="none" w:sz="0" w:space="0" w:color="auto"/>
        <w:bottom w:val="none" w:sz="0" w:space="0" w:color="auto"/>
        <w:right w:val="none" w:sz="0" w:space="0" w:color="auto"/>
      </w:divBdr>
    </w:div>
    <w:div w:id="1571427815">
      <w:bodyDiv w:val="1"/>
      <w:marLeft w:val="0"/>
      <w:marRight w:val="0"/>
      <w:marTop w:val="0"/>
      <w:marBottom w:val="0"/>
      <w:divBdr>
        <w:top w:val="none" w:sz="0" w:space="0" w:color="auto"/>
        <w:left w:val="none" w:sz="0" w:space="0" w:color="auto"/>
        <w:bottom w:val="none" w:sz="0" w:space="0" w:color="auto"/>
        <w:right w:val="none" w:sz="0" w:space="0" w:color="auto"/>
      </w:divBdr>
    </w:div>
    <w:div w:id="1598949725">
      <w:bodyDiv w:val="1"/>
      <w:marLeft w:val="0"/>
      <w:marRight w:val="0"/>
      <w:marTop w:val="0"/>
      <w:marBottom w:val="0"/>
      <w:divBdr>
        <w:top w:val="none" w:sz="0" w:space="0" w:color="auto"/>
        <w:left w:val="none" w:sz="0" w:space="0" w:color="auto"/>
        <w:bottom w:val="none" w:sz="0" w:space="0" w:color="auto"/>
        <w:right w:val="none" w:sz="0" w:space="0" w:color="auto"/>
      </w:divBdr>
      <w:divsChild>
        <w:div w:id="12345921">
          <w:marLeft w:val="0"/>
          <w:marRight w:val="0"/>
          <w:marTop w:val="0"/>
          <w:marBottom w:val="0"/>
          <w:divBdr>
            <w:top w:val="none" w:sz="0" w:space="0" w:color="auto"/>
            <w:left w:val="none" w:sz="0" w:space="0" w:color="auto"/>
            <w:bottom w:val="none" w:sz="0" w:space="0" w:color="auto"/>
            <w:right w:val="none" w:sz="0" w:space="0" w:color="auto"/>
          </w:divBdr>
        </w:div>
        <w:div w:id="153068259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11004495">
              <w:marLeft w:val="0"/>
              <w:marRight w:val="0"/>
              <w:marTop w:val="0"/>
              <w:marBottom w:val="0"/>
              <w:divBdr>
                <w:top w:val="none" w:sz="0" w:space="0" w:color="auto"/>
                <w:left w:val="none" w:sz="0" w:space="0" w:color="auto"/>
                <w:bottom w:val="none" w:sz="0" w:space="0" w:color="auto"/>
                <w:right w:val="none" w:sz="0" w:space="0" w:color="auto"/>
              </w:divBdr>
            </w:div>
            <w:div w:id="1966619361">
              <w:marLeft w:val="0"/>
              <w:marRight w:val="0"/>
              <w:marTop w:val="0"/>
              <w:marBottom w:val="0"/>
              <w:divBdr>
                <w:top w:val="none" w:sz="0" w:space="0" w:color="auto"/>
                <w:left w:val="none" w:sz="0" w:space="0" w:color="auto"/>
                <w:bottom w:val="none" w:sz="0" w:space="0" w:color="auto"/>
                <w:right w:val="none" w:sz="0" w:space="0" w:color="auto"/>
              </w:divBdr>
            </w:div>
            <w:div w:id="1763069176">
              <w:marLeft w:val="0"/>
              <w:marRight w:val="0"/>
              <w:marTop w:val="0"/>
              <w:marBottom w:val="0"/>
              <w:divBdr>
                <w:top w:val="none" w:sz="0" w:space="0" w:color="auto"/>
                <w:left w:val="none" w:sz="0" w:space="0" w:color="auto"/>
                <w:bottom w:val="none" w:sz="0" w:space="0" w:color="auto"/>
                <w:right w:val="none" w:sz="0" w:space="0" w:color="auto"/>
              </w:divBdr>
            </w:div>
            <w:div w:id="1692145904">
              <w:marLeft w:val="0"/>
              <w:marRight w:val="0"/>
              <w:marTop w:val="0"/>
              <w:marBottom w:val="0"/>
              <w:divBdr>
                <w:top w:val="none" w:sz="0" w:space="0" w:color="auto"/>
                <w:left w:val="none" w:sz="0" w:space="0" w:color="auto"/>
                <w:bottom w:val="none" w:sz="0" w:space="0" w:color="auto"/>
                <w:right w:val="none" w:sz="0" w:space="0" w:color="auto"/>
              </w:divBdr>
            </w:div>
            <w:div w:id="1048147276">
              <w:marLeft w:val="0"/>
              <w:marRight w:val="0"/>
              <w:marTop w:val="0"/>
              <w:marBottom w:val="0"/>
              <w:divBdr>
                <w:top w:val="none" w:sz="0" w:space="0" w:color="auto"/>
                <w:left w:val="none" w:sz="0" w:space="0" w:color="auto"/>
                <w:bottom w:val="none" w:sz="0" w:space="0" w:color="auto"/>
                <w:right w:val="none" w:sz="0" w:space="0" w:color="auto"/>
              </w:divBdr>
            </w:div>
            <w:div w:id="347098003">
              <w:marLeft w:val="0"/>
              <w:marRight w:val="0"/>
              <w:marTop w:val="0"/>
              <w:marBottom w:val="0"/>
              <w:divBdr>
                <w:top w:val="none" w:sz="0" w:space="0" w:color="auto"/>
                <w:left w:val="none" w:sz="0" w:space="0" w:color="auto"/>
                <w:bottom w:val="none" w:sz="0" w:space="0" w:color="auto"/>
                <w:right w:val="none" w:sz="0" w:space="0" w:color="auto"/>
              </w:divBdr>
            </w:div>
            <w:div w:id="180488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9108">
      <w:bodyDiv w:val="1"/>
      <w:marLeft w:val="0"/>
      <w:marRight w:val="0"/>
      <w:marTop w:val="0"/>
      <w:marBottom w:val="0"/>
      <w:divBdr>
        <w:top w:val="none" w:sz="0" w:space="0" w:color="auto"/>
        <w:left w:val="none" w:sz="0" w:space="0" w:color="auto"/>
        <w:bottom w:val="none" w:sz="0" w:space="0" w:color="auto"/>
        <w:right w:val="none" w:sz="0" w:space="0" w:color="auto"/>
      </w:divBdr>
    </w:div>
    <w:div w:id="1625503422">
      <w:bodyDiv w:val="1"/>
      <w:marLeft w:val="0"/>
      <w:marRight w:val="0"/>
      <w:marTop w:val="0"/>
      <w:marBottom w:val="0"/>
      <w:divBdr>
        <w:top w:val="none" w:sz="0" w:space="0" w:color="auto"/>
        <w:left w:val="none" w:sz="0" w:space="0" w:color="auto"/>
        <w:bottom w:val="none" w:sz="0" w:space="0" w:color="auto"/>
        <w:right w:val="none" w:sz="0" w:space="0" w:color="auto"/>
      </w:divBdr>
    </w:div>
    <w:div w:id="1652829840">
      <w:bodyDiv w:val="1"/>
      <w:marLeft w:val="0"/>
      <w:marRight w:val="0"/>
      <w:marTop w:val="0"/>
      <w:marBottom w:val="0"/>
      <w:divBdr>
        <w:top w:val="none" w:sz="0" w:space="0" w:color="auto"/>
        <w:left w:val="none" w:sz="0" w:space="0" w:color="auto"/>
        <w:bottom w:val="none" w:sz="0" w:space="0" w:color="auto"/>
        <w:right w:val="none" w:sz="0" w:space="0" w:color="auto"/>
      </w:divBdr>
    </w:div>
    <w:div w:id="1685092908">
      <w:bodyDiv w:val="1"/>
      <w:marLeft w:val="0"/>
      <w:marRight w:val="0"/>
      <w:marTop w:val="0"/>
      <w:marBottom w:val="0"/>
      <w:divBdr>
        <w:top w:val="none" w:sz="0" w:space="0" w:color="auto"/>
        <w:left w:val="none" w:sz="0" w:space="0" w:color="auto"/>
        <w:bottom w:val="none" w:sz="0" w:space="0" w:color="auto"/>
        <w:right w:val="none" w:sz="0" w:space="0" w:color="auto"/>
      </w:divBdr>
    </w:div>
    <w:div w:id="1713725907">
      <w:bodyDiv w:val="1"/>
      <w:marLeft w:val="0"/>
      <w:marRight w:val="0"/>
      <w:marTop w:val="0"/>
      <w:marBottom w:val="0"/>
      <w:divBdr>
        <w:top w:val="none" w:sz="0" w:space="0" w:color="auto"/>
        <w:left w:val="none" w:sz="0" w:space="0" w:color="auto"/>
        <w:bottom w:val="none" w:sz="0" w:space="0" w:color="auto"/>
        <w:right w:val="none" w:sz="0" w:space="0" w:color="auto"/>
      </w:divBdr>
    </w:div>
    <w:div w:id="1717855511">
      <w:bodyDiv w:val="1"/>
      <w:marLeft w:val="0"/>
      <w:marRight w:val="0"/>
      <w:marTop w:val="0"/>
      <w:marBottom w:val="0"/>
      <w:divBdr>
        <w:top w:val="none" w:sz="0" w:space="0" w:color="auto"/>
        <w:left w:val="none" w:sz="0" w:space="0" w:color="auto"/>
        <w:bottom w:val="none" w:sz="0" w:space="0" w:color="auto"/>
        <w:right w:val="none" w:sz="0" w:space="0" w:color="auto"/>
      </w:divBdr>
    </w:div>
    <w:div w:id="1720209131">
      <w:bodyDiv w:val="1"/>
      <w:marLeft w:val="0"/>
      <w:marRight w:val="0"/>
      <w:marTop w:val="0"/>
      <w:marBottom w:val="0"/>
      <w:divBdr>
        <w:top w:val="none" w:sz="0" w:space="0" w:color="auto"/>
        <w:left w:val="none" w:sz="0" w:space="0" w:color="auto"/>
        <w:bottom w:val="none" w:sz="0" w:space="0" w:color="auto"/>
        <w:right w:val="none" w:sz="0" w:space="0" w:color="auto"/>
      </w:divBdr>
    </w:div>
    <w:div w:id="1775906550">
      <w:bodyDiv w:val="1"/>
      <w:marLeft w:val="0"/>
      <w:marRight w:val="0"/>
      <w:marTop w:val="0"/>
      <w:marBottom w:val="0"/>
      <w:divBdr>
        <w:top w:val="none" w:sz="0" w:space="0" w:color="auto"/>
        <w:left w:val="none" w:sz="0" w:space="0" w:color="auto"/>
        <w:bottom w:val="none" w:sz="0" w:space="0" w:color="auto"/>
        <w:right w:val="none" w:sz="0" w:space="0" w:color="auto"/>
      </w:divBdr>
    </w:div>
    <w:div w:id="1796370478">
      <w:bodyDiv w:val="1"/>
      <w:marLeft w:val="0"/>
      <w:marRight w:val="0"/>
      <w:marTop w:val="0"/>
      <w:marBottom w:val="0"/>
      <w:divBdr>
        <w:top w:val="none" w:sz="0" w:space="0" w:color="auto"/>
        <w:left w:val="none" w:sz="0" w:space="0" w:color="auto"/>
        <w:bottom w:val="none" w:sz="0" w:space="0" w:color="auto"/>
        <w:right w:val="none" w:sz="0" w:space="0" w:color="auto"/>
      </w:divBdr>
    </w:div>
    <w:div w:id="1796945861">
      <w:bodyDiv w:val="1"/>
      <w:marLeft w:val="0"/>
      <w:marRight w:val="0"/>
      <w:marTop w:val="0"/>
      <w:marBottom w:val="0"/>
      <w:divBdr>
        <w:top w:val="none" w:sz="0" w:space="0" w:color="auto"/>
        <w:left w:val="none" w:sz="0" w:space="0" w:color="auto"/>
        <w:bottom w:val="none" w:sz="0" w:space="0" w:color="auto"/>
        <w:right w:val="none" w:sz="0" w:space="0" w:color="auto"/>
      </w:divBdr>
    </w:div>
    <w:div w:id="1798789818">
      <w:bodyDiv w:val="1"/>
      <w:marLeft w:val="0"/>
      <w:marRight w:val="0"/>
      <w:marTop w:val="0"/>
      <w:marBottom w:val="0"/>
      <w:divBdr>
        <w:top w:val="none" w:sz="0" w:space="0" w:color="auto"/>
        <w:left w:val="none" w:sz="0" w:space="0" w:color="auto"/>
        <w:bottom w:val="none" w:sz="0" w:space="0" w:color="auto"/>
        <w:right w:val="none" w:sz="0" w:space="0" w:color="auto"/>
      </w:divBdr>
    </w:div>
    <w:div w:id="1822693114">
      <w:bodyDiv w:val="1"/>
      <w:marLeft w:val="0"/>
      <w:marRight w:val="0"/>
      <w:marTop w:val="0"/>
      <w:marBottom w:val="0"/>
      <w:divBdr>
        <w:top w:val="none" w:sz="0" w:space="0" w:color="auto"/>
        <w:left w:val="none" w:sz="0" w:space="0" w:color="auto"/>
        <w:bottom w:val="none" w:sz="0" w:space="0" w:color="auto"/>
        <w:right w:val="none" w:sz="0" w:space="0" w:color="auto"/>
      </w:divBdr>
    </w:div>
    <w:div w:id="1825048843">
      <w:bodyDiv w:val="1"/>
      <w:marLeft w:val="0"/>
      <w:marRight w:val="0"/>
      <w:marTop w:val="0"/>
      <w:marBottom w:val="0"/>
      <w:divBdr>
        <w:top w:val="none" w:sz="0" w:space="0" w:color="auto"/>
        <w:left w:val="none" w:sz="0" w:space="0" w:color="auto"/>
        <w:bottom w:val="none" w:sz="0" w:space="0" w:color="auto"/>
        <w:right w:val="none" w:sz="0" w:space="0" w:color="auto"/>
      </w:divBdr>
    </w:div>
    <w:div w:id="1835611527">
      <w:bodyDiv w:val="1"/>
      <w:marLeft w:val="0"/>
      <w:marRight w:val="0"/>
      <w:marTop w:val="0"/>
      <w:marBottom w:val="0"/>
      <w:divBdr>
        <w:top w:val="none" w:sz="0" w:space="0" w:color="auto"/>
        <w:left w:val="none" w:sz="0" w:space="0" w:color="auto"/>
        <w:bottom w:val="none" w:sz="0" w:space="0" w:color="auto"/>
        <w:right w:val="none" w:sz="0" w:space="0" w:color="auto"/>
      </w:divBdr>
    </w:div>
    <w:div w:id="1840998505">
      <w:bodyDiv w:val="1"/>
      <w:marLeft w:val="0"/>
      <w:marRight w:val="0"/>
      <w:marTop w:val="0"/>
      <w:marBottom w:val="0"/>
      <w:divBdr>
        <w:top w:val="none" w:sz="0" w:space="0" w:color="auto"/>
        <w:left w:val="none" w:sz="0" w:space="0" w:color="auto"/>
        <w:bottom w:val="none" w:sz="0" w:space="0" w:color="auto"/>
        <w:right w:val="none" w:sz="0" w:space="0" w:color="auto"/>
      </w:divBdr>
    </w:div>
    <w:div w:id="1849321728">
      <w:bodyDiv w:val="1"/>
      <w:marLeft w:val="0"/>
      <w:marRight w:val="0"/>
      <w:marTop w:val="0"/>
      <w:marBottom w:val="0"/>
      <w:divBdr>
        <w:top w:val="none" w:sz="0" w:space="0" w:color="auto"/>
        <w:left w:val="none" w:sz="0" w:space="0" w:color="auto"/>
        <w:bottom w:val="none" w:sz="0" w:space="0" w:color="auto"/>
        <w:right w:val="none" w:sz="0" w:space="0" w:color="auto"/>
      </w:divBdr>
    </w:div>
    <w:div w:id="1856843477">
      <w:bodyDiv w:val="1"/>
      <w:marLeft w:val="0"/>
      <w:marRight w:val="0"/>
      <w:marTop w:val="0"/>
      <w:marBottom w:val="0"/>
      <w:divBdr>
        <w:top w:val="none" w:sz="0" w:space="0" w:color="auto"/>
        <w:left w:val="none" w:sz="0" w:space="0" w:color="auto"/>
        <w:bottom w:val="none" w:sz="0" w:space="0" w:color="auto"/>
        <w:right w:val="none" w:sz="0" w:space="0" w:color="auto"/>
      </w:divBdr>
    </w:div>
    <w:div w:id="1914270726">
      <w:bodyDiv w:val="1"/>
      <w:marLeft w:val="0"/>
      <w:marRight w:val="0"/>
      <w:marTop w:val="0"/>
      <w:marBottom w:val="0"/>
      <w:divBdr>
        <w:top w:val="none" w:sz="0" w:space="0" w:color="auto"/>
        <w:left w:val="none" w:sz="0" w:space="0" w:color="auto"/>
        <w:bottom w:val="none" w:sz="0" w:space="0" w:color="auto"/>
        <w:right w:val="none" w:sz="0" w:space="0" w:color="auto"/>
      </w:divBdr>
    </w:div>
    <w:div w:id="1934821768">
      <w:bodyDiv w:val="1"/>
      <w:marLeft w:val="0"/>
      <w:marRight w:val="0"/>
      <w:marTop w:val="0"/>
      <w:marBottom w:val="0"/>
      <w:divBdr>
        <w:top w:val="none" w:sz="0" w:space="0" w:color="auto"/>
        <w:left w:val="none" w:sz="0" w:space="0" w:color="auto"/>
        <w:bottom w:val="none" w:sz="0" w:space="0" w:color="auto"/>
        <w:right w:val="none" w:sz="0" w:space="0" w:color="auto"/>
      </w:divBdr>
    </w:div>
    <w:div w:id="1969237992">
      <w:bodyDiv w:val="1"/>
      <w:marLeft w:val="0"/>
      <w:marRight w:val="0"/>
      <w:marTop w:val="0"/>
      <w:marBottom w:val="0"/>
      <w:divBdr>
        <w:top w:val="none" w:sz="0" w:space="0" w:color="auto"/>
        <w:left w:val="none" w:sz="0" w:space="0" w:color="auto"/>
        <w:bottom w:val="none" w:sz="0" w:space="0" w:color="auto"/>
        <w:right w:val="none" w:sz="0" w:space="0" w:color="auto"/>
      </w:divBdr>
    </w:div>
    <w:div w:id="1969624632">
      <w:bodyDiv w:val="1"/>
      <w:marLeft w:val="0"/>
      <w:marRight w:val="0"/>
      <w:marTop w:val="0"/>
      <w:marBottom w:val="0"/>
      <w:divBdr>
        <w:top w:val="none" w:sz="0" w:space="0" w:color="auto"/>
        <w:left w:val="none" w:sz="0" w:space="0" w:color="auto"/>
        <w:bottom w:val="none" w:sz="0" w:space="0" w:color="auto"/>
        <w:right w:val="none" w:sz="0" w:space="0" w:color="auto"/>
      </w:divBdr>
    </w:div>
    <w:div w:id="1980258727">
      <w:bodyDiv w:val="1"/>
      <w:marLeft w:val="0"/>
      <w:marRight w:val="0"/>
      <w:marTop w:val="0"/>
      <w:marBottom w:val="0"/>
      <w:divBdr>
        <w:top w:val="none" w:sz="0" w:space="0" w:color="auto"/>
        <w:left w:val="none" w:sz="0" w:space="0" w:color="auto"/>
        <w:bottom w:val="none" w:sz="0" w:space="0" w:color="auto"/>
        <w:right w:val="none" w:sz="0" w:space="0" w:color="auto"/>
      </w:divBdr>
    </w:div>
    <w:div w:id="2000890404">
      <w:bodyDiv w:val="1"/>
      <w:marLeft w:val="0"/>
      <w:marRight w:val="0"/>
      <w:marTop w:val="0"/>
      <w:marBottom w:val="0"/>
      <w:divBdr>
        <w:top w:val="none" w:sz="0" w:space="0" w:color="auto"/>
        <w:left w:val="none" w:sz="0" w:space="0" w:color="auto"/>
        <w:bottom w:val="none" w:sz="0" w:space="0" w:color="auto"/>
        <w:right w:val="none" w:sz="0" w:space="0" w:color="auto"/>
      </w:divBdr>
    </w:div>
    <w:div w:id="2028947711">
      <w:bodyDiv w:val="1"/>
      <w:marLeft w:val="0"/>
      <w:marRight w:val="0"/>
      <w:marTop w:val="0"/>
      <w:marBottom w:val="0"/>
      <w:divBdr>
        <w:top w:val="none" w:sz="0" w:space="0" w:color="auto"/>
        <w:left w:val="none" w:sz="0" w:space="0" w:color="auto"/>
        <w:bottom w:val="none" w:sz="0" w:space="0" w:color="auto"/>
        <w:right w:val="none" w:sz="0" w:space="0" w:color="auto"/>
      </w:divBdr>
    </w:div>
    <w:div w:id="2063290647">
      <w:bodyDiv w:val="1"/>
      <w:marLeft w:val="0"/>
      <w:marRight w:val="0"/>
      <w:marTop w:val="0"/>
      <w:marBottom w:val="0"/>
      <w:divBdr>
        <w:top w:val="none" w:sz="0" w:space="0" w:color="auto"/>
        <w:left w:val="none" w:sz="0" w:space="0" w:color="auto"/>
        <w:bottom w:val="none" w:sz="0" w:space="0" w:color="auto"/>
        <w:right w:val="none" w:sz="0" w:space="0" w:color="auto"/>
      </w:divBdr>
    </w:div>
    <w:div w:id="2129742580">
      <w:bodyDiv w:val="1"/>
      <w:marLeft w:val="0"/>
      <w:marRight w:val="0"/>
      <w:marTop w:val="0"/>
      <w:marBottom w:val="0"/>
      <w:divBdr>
        <w:top w:val="none" w:sz="0" w:space="0" w:color="auto"/>
        <w:left w:val="none" w:sz="0" w:space="0" w:color="auto"/>
        <w:bottom w:val="none" w:sz="0" w:space="0" w:color="auto"/>
        <w:right w:val="none" w:sz="0" w:space="0" w:color="auto"/>
      </w:divBdr>
    </w:div>
    <w:div w:id="214068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7.jpeg"/><Relationship Id="rId26" Type="http://schemas.openxmlformats.org/officeDocument/2006/relationships/hyperlink" Target="mailto:TayBridgeHeadCPT@scotland.police.uk" TargetMode="External"/><Relationship Id="rId3" Type="http://schemas.openxmlformats.org/officeDocument/2006/relationships/styles" Target="styles.xml"/><Relationship Id="rId21" Type="http://schemas.openxmlformats.org/officeDocument/2006/relationships/hyperlink" Target="mailto:info@cosykingdom.org.u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fif"/><Relationship Id="rId25" Type="http://schemas.openxmlformats.org/officeDocument/2006/relationships/hyperlink" Target="mailto:CuparCPT@Scotland.police.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rlo.uk/Eew5u" TargetMode="External"/><Relationship Id="rId20" Type="http://schemas.openxmlformats.org/officeDocument/2006/relationships/hyperlink" Target="https://gbr01.safelinks.protection.outlook.com/?url=http%3A%2F%2Fwww.fife.gov.uk%2F&amp;data=05%7C02%7CDavid.McCabe%40scotland.police.uk%7Cfff4c76f6a614c3aa9ec08dcf720b95e%7C6795c5d3c94b497a865c4c343e4cf141%7C0%7C0%7C638656967134895685%7CUnknown%7CTWFpbGZsb3d8eyJWIjoiMC4wLjAwMDAiLCJQIjoiV2luMzIiLCJBTiI6Ik1haWwiLCJXVCI6Mn0%3D%7C0%7C%7C%7C&amp;sdata=splLX22kiEktmIOIyxoYIIct%2F1tAjLW7OjgLPnIlgZo%3D&amp;reserved=0"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gbr01.safelinks.protection.outlook.com/?url=https%3A%2F%2Fbreathingspace.scot%2F&amp;data=05%7C02%7CDavid.McCabe%40scotland.police.uk%7Cfff4c76f6a614c3aa9ec08dcf720b95e%7C6795c5d3c94b497a865c4c343e4cf141%7C0%7C0%7C638656967135052004%7CUnknown%7CTWFpbGZsb3d8eyJWIjoiMC4wLjAwMDAiLCJQIjoiV2luMzIiLCJBTiI6Ik1haWwiLCJXVCI6Mn0%3D%7C0%7C%7C%7C&amp;sdata=KPHymINC9ccYG9pT95%2FZ7%2B%2B9DOrH2zA%2BRIth6W2TmnM%3D&amp;reserved=0"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orlo.uk/YeQAZ" TargetMode="External"/><Relationship Id="rId23" Type="http://schemas.openxmlformats.org/officeDocument/2006/relationships/hyperlink" Target="https://gbr01.safelinks.protection.outlook.com/?url=http%3A%2F%2Fwww.young.scot%2Fcampaigns%2Fnational%2Fcoronavirus&amp;data=05%7C02%7CDavid.McCabe%40scotland.police.uk%7Cfff4c76f6a614c3aa9ec08dcf720b95e%7C6795c5d3c94b497a865c4c343e4cf141%7C0%7C0%7C638656967135052004%7CUnknown%7CTWFpbGZsb3d8eyJWIjoiMC4wLjAwMDAiLCJQIjoiV2luMzIiLCJBTiI6Ik1haWwiLCJXVCI6Mn0%3D%7C0%7C%7C%7C&amp;sdata=Flk16tRnlwEKSPdInA6MOC3tvq5EO9PdGmGox%2FXjv4w%3D&amp;reserved=0" TargetMode="External"/><Relationship Id="rId28" Type="http://schemas.openxmlformats.org/officeDocument/2006/relationships/header" Target="header2.xml"/><Relationship Id="rId10" Type="http://schemas.openxmlformats.org/officeDocument/2006/relationships/hyperlink" Target="mailto:safercommunities.projectofficers@fife.gov.uk" TargetMode="External"/><Relationship Id="rId19" Type="http://schemas.openxmlformats.org/officeDocument/2006/relationships/hyperlink" Target="https://gbr01.safelinks.protection.outlook.com/?url=http%3A%2F%2Fwww.cabfife.org.uk%2F&amp;data=05%7C02%7CDavid.McCabe%40scotland.police.uk%7Cfff4c76f6a614c3aa9ec08dcf720b95e%7C6795c5d3c94b497a865c4c343e4cf141%7C0%7C0%7C638656967134895685%7CUnknown%7CTWFpbGZsb3d8eyJWIjoiMC4wLjAwMDAiLCJQIjoiV2luMzIiLCJBTiI6Ik1haWwiLCJXVCI6Mn0%3D%7C0%7C%7C%7C&amp;sdata=JbUq74rT0VJMK4t%2Fi3r55AK27RtlkNURBfhAt768lb0%3D&amp;reserved=0"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orlo.uk/TCDev" TargetMode="External"/><Relationship Id="rId22" Type="http://schemas.openxmlformats.org/officeDocument/2006/relationships/hyperlink" Target="https://gbr01.safelinks.protection.outlook.com/?url=http%3A%2F%2Fwww.fife.gov.uk%2Fkb%2Fdocs%2Farticles%2Feducation2%2Fschools-in-fife%2Ffree-school-meals-and-school-clothing-grants&amp;data=05%7C02%7CDavid.McCabe%40scotland.police.uk%7Cfff4c76f6a614c3aa9ec08dcf720b95e%7C6795c5d3c94b497a865c4c343e4cf141%7C0%7C0%7C638656967135052004%7CUnknown%7CTWFpbGZsb3d8eyJWIjoiMC4wLjAwMDAiLCJQIjoiV2luMzIiLCJBTiI6Ik1haWwiLCJXVCI6Mn0%3D%7C0%7C%7C%7C&amp;sdata=C83aT1WjJLLciqwXjdB8ZxD%2B%2FIDhnOMtMX4UkUkm3QU%3D&amp;reserved=0"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www.scotland.police.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7B3FF-BC1D-4A5B-A424-CB09B73A1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1896</Words>
  <Characters>10813</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12684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Fergusson</dc:creator>
  <cp:keywords/>
  <dc:description/>
  <cp:lastModifiedBy>Smith, Lee-2</cp:lastModifiedBy>
  <cp:revision>2</cp:revision>
  <cp:lastPrinted>2024-08-27T16:45:00Z</cp:lastPrinted>
  <dcterms:created xsi:type="dcterms:W3CDTF">2025-05-07T11:59:00Z</dcterms:created>
  <dcterms:modified xsi:type="dcterms:W3CDTF">2025-05-07T11:59:00Z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SPNET\1469170</vt:lpwstr>
  </property>
  <property fmtid="{D5CDD505-2E9C-101B-9397-08002B2CF9AE}" pid="5" name="ClassificationMadeExternally">
    <vt:lpwstr>No</vt:lpwstr>
  </property>
  <property fmtid="{D5CDD505-2E9C-101B-9397-08002B2CF9AE}" pid="6" name="ClassificationMadeOn">
    <vt:filetime>2021-03-27T23:06:43Z</vt:filetime>
  </property>
</Properties>
</file>